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4C2C2015" w:rsidR="00084DC1" w:rsidRDefault="00027E9F" w:rsidP="00622880">
      <w:pPr>
        <w:pStyle w:val="Heading1"/>
      </w:pPr>
      <w:r>
        <w:t>AUGUST 19</w:t>
      </w:r>
      <w:r w:rsidR="003E5C8F">
        <w:t>, 2024</w:t>
      </w:r>
    </w:p>
    <w:p w14:paraId="09C3F20B" w14:textId="77777777" w:rsidR="00622880" w:rsidRDefault="00622880" w:rsidP="00622880"/>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1D556D1D" w14:textId="7956C867" w:rsidR="008B07F2" w:rsidRDefault="008B07F2" w:rsidP="009164C5">
      <w:pPr>
        <w:tabs>
          <w:tab w:val="left" w:pos="720"/>
        </w:tabs>
        <w:rPr>
          <w:lang w:val="es-MX"/>
        </w:rPr>
      </w:pPr>
      <w:r>
        <w:rPr>
          <w:lang w:val="es-MX"/>
        </w:rPr>
        <w:t>Bob Nichols</w:t>
      </w:r>
      <w:r>
        <w:rPr>
          <w:lang w:val="es-MX"/>
        </w:rPr>
        <w:tab/>
      </w:r>
      <w:r>
        <w:rPr>
          <w:lang w:val="es-MX"/>
        </w:rPr>
        <w:tab/>
      </w:r>
      <w:r>
        <w:rPr>
          <w:lang w:val="es-MX"/>
        </w:rPr>
        <w:tab/>
      </w:r>
      <w:r>
        <w:rPr>
          <w:lang w:val="es-MX"/>
        </w:rPr>
        <w:tab/>
        <w:t xml:space="preserve">       </w:t>
      </w:r>
      <w:r w:rsidR="00AE5479">
        <w:rPr>
          <w:lang w:val="es-MX"/>
        </w:rPr>
        <w:t xml:space="preserve">  </w:t>
      </w:r>
      <w:r w:rsidR="0056715F">
        <w:rPr>
          <w:lang w:val="es-MX"/>
        </w:rPr>
        <w:t xml:space="preserve">   </w:t>
      </w:r>
      <w:r w:rsidR="00027E9F">
        <w:rPr>
          <w:lang w:val="es-MX"/>
        </w:rPr>
        <w:t>Jeff Rabon</w:t>
      </w:r>
    </w:p>
    <w:p w14:paraId="44FA52CE" w14:textId="3CB26004" w:rsidR="00D119C8" w:rsidRDefault="00027E9F" w:rsidP="009164C5">
      <w:pPr>
        <w:tabs>
          <w:tab w:val="left" w:pos="720"/>
        </w:tabs>
        <w:rPr>
          <w:lang w:val="es-MX"/>
        </w:rPr>
      </w:pPr>
      <w:r>
        <w:rPr>
          <w:lang w:val="es-MX"/>
        </w:rPr>
        <w:t>Colt Howland</w:t>
      </w:r>
      <w:r w:rsidR="00457796">
        <w:rPr>
          <w:lang w:val="es-MX"/>
        </w:rPr>
        <w:tab/>
      </w:r>
      <w:r w:rsidR="00457796">
        <w:rPr>
          <w:lang w:val="es-MX"/>
        </w:rPr>
        <w:tab/>
      </w:r>
      <w:r w:rsidR="00457796">
        <w:rPr>
          <w:lang w:val="es-MX"/>
        </w:rPr>
        <w:tab/>
      </w:r>
      <w:r w:rsidR="00457796">
        <w:rPr>
          <w:lang w:val="es-MX"/>
        </w:rPr>
        <w:tab/>
        <w:t xml:space="preserve">       </w:t>
      </w:r>
      <w:r>
        <w:rPr>
          <w:lang w:val="es-MX"/>
        </w:rPr>
        <w:t xml:space="preserve">  James Evrage</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p>
    <w:p w14:paraId="24476274" w14:textId="7BC6FFA8" w:rsidR="00457796" w:rsidRDefault="00027E9F" w:rsidP="009164C5">
      <w:pPr>
        <w:tabs>
          <w:tab w:val="left" w:pos="720"/>
        </w:tabs>
        <w:rPr>
          <w:lang w:val="es-MX"/>
        </w:rPr>
      </w:pPr>
      <w:r>
        <w:rPr>
          <w:lang w:val="es-MX"/>
        </w:rPr>
        <w:t>Eddie Vigil</w:t>
      </w:r>
      <w:r w:rsidR="00DF63B3">
        <w:rPr>
          <w:lang w:val="es-MX"/>
        </w:rPr>
        <w:t xml:space="preserve">         </w:t>
      </w:r>
      <w:r w:rsidR="00770253">
        <w:rPr>
          <w:lang w:val="es-MX"/>
        </w:rPr>
        <w:tab/>
      </w:r>
      <w:r w:rsidR="003E5C8F">
        <w:rPr>
          <w:lang w:val="es-MX"/>
        </w:rPr>
        <w:t xml:space="preserve">   </w:t>
      </w:r>
      <w:r w:rsidR="00457796">
        <w:rPr>
          <w:lang w:val="es-MX"/>
        </w:rPr>
        <w:tab/>
      </w:r>
      <w:r w:rsidR="00457796">
        <w:rPr>
          <w:lang w:val="es-MX"/>
        </w:rPr>
        <w:tab/>
      </w:r>
      <w:r w:rsidR="00457796">
        <w:rPr>
          <w:lang w:val="es-MX"/>
        </w:rPr>
        <w:tab/>
      </w:r>
      <w:r w:rsidR="00457796">
        <w:rPr>
          <w:lang w:val="es-MX"/>
        </w:rPr>
        <w:tab/>
      </w:r>
      <w:r w:rsidR="00D20C85">
        <w:rPr>
          <w:lang w:val="es-MX"/>
        </w:rPr>
        <w:t xml:space="preserve">   </w:t>
      </w:r>
      <w:r w:rsidR="004942E9">
        <w:rPr>
          <w:lang w:val="es-MX"/>
        </w:rPr>
        <w:t xml:space="preserve">     </w:t>
      </w:r>
    </w:p>
    <w:p w14:paraId="0DDF6C55" w14:textId="1148F547" w:rsidR="004942E9" w:rsidRDefault="00673CDC" w:rsidP="009164C5">
      <w:pPr>
        <w:tabs>
          <w:tab w:val="left" w:pos="720"/>
        </w:tabs>
        <w:rPr>
          <w:lang w:val="es-MX"/>
        </w:rPr>
      </w:pPr>
      <w:r>
        <w:rPr>
          <w:lang w:val="es-MX"/>
        </w:rPr>
        <w:t>Rick Baish</w:t>
      </w:r>
      <w:r w:rsidR="00457796">
        <w:rPr>
          <w:lang w:val="es-MX"/>
        </w:rPr>
        <w:tab/>
      </w:r>
      <w:r w:rsidR="00457796">
        <w:rPr>
          <w:lang w:val="es-MX"/>
        </w:rPr>
        <w:tab/>
      </w:r>
      <w:r w:rsidR="00457796">
        <w:rPr>
          <w:lang w:val="es-MX"/>
        </w:rPr>
        <w:tab/>
      </w:r>
      <w:r w:rsidR="00457796">
        <w:rPr>
          <w:lang w:val="es-MX"/>
        </w:rPr>
        <w:tab/>
      </w:r>
      <w:r w:rsidR="00457796">
        <w:rPr>
          <w:lang w:val="es-MX"/>
        </w:rPr>
        <w:tab/>
      </w:r>
      <w:r w:rsidR="00D20C85">
        <w:rPr>
          <w:lang w:val="es-MX"/>
        </w:rPr>
        <w:t xml:space="preserve">  </w:t>
      </w:r>
      <w:r w:rsidR="008B07F2">
        <w:rPr>
          <w:b/>
        </w:rPr>
        <w:t>STAFF</w:t>
      </w:r>
      <w:r w:rsidR="004F2C41">
        <w:rPr>
          <w:lang w:val="es-MX"/>
        </w:rPr>
        <w:tab/>
      </w:r>
      <w:r w:rsidR="00457796">
        <w:rPr>
          <w:lang w:val="es-MX"/>
        </w:rPr>
        <w:tab/>
      </w:r>
      <w:r w:rsidR="00EB1095">
        <w:rPr>
          <w:lang w:val="es-MX"/>
        </w:rPr>
        <w:t xml:space="preserve">                   </w:t>
      </w:r>
      <w:r w:rsidR="00457796">
        <w:rPr>
          <w:lang w:val="es-MX"/>
        </w:rPr>
        <w:tab/>
      </w:r>
    </w:p>
    <w:p w14:paraId="507C0521" w14:textId="36F67125" w:rsidR="0094428B" w:rsidRDefault="00673CDC" w:rsidP="009164C5">
      <w:pPr>
        <w:tabs>
          <w:tab w:val="left" w:pos="720"/>
        </w:tabs>
        <w:rPr>
          <w:lang w:val="es-MX"/>
        </w:rPr>
      </w:pPr>
      <w:r>
        <w:rPr>
          <w:lang w:val="es-MX"/>
        </w:rPr>
        <w:t>Clifton Varbel</w:t>
      </w:r>
      <w:r w:rsidR="00027E9F">
        <w:rPr>
          <w:lang w:val="es-MX"/>
        </w:rPr>
        <w:tab/>
      </w:r>
      <w:r w:rsidR="004F2C41">
        <w:rPr>
          <w:lang w:val="es-MX"/>
        </w:rPr>
        <w:tab/>
      </w:r>
      <w:r w:rsidR="004942E9">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8B07F2">
        <w:t>Vicky Milne</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p>
    <w:p w14:paraId="54BA82D2" w14:textId="4422008A" w:rsidR="00DF63B3" w:rsidRDefault="004F2C41" w:rsidP="009164C5">
      <w:pPr>
        <w:tabs>
          <w:tab w:val="left" w:pos="720"/>
        </w:tabs>
        <w:rPr>
          <w:lang w:val="es-MX"/>
        </w:rPr>
      </w:pPr>
      <w:r>
        <w:rPr>
          <w:lang w:val="es-MX"/>
        </w:rPr>
        <w:tab/>
      </w:r>
      <w:r>
        <w:rPr>
          <w:lang w:val="es-MX"/>
        </w:rPr>
        <w:tab/>
      </w:r>
      <w:r>
        <w:rPr>
          <w:lang w:val="es-MX"/>
        </w:rPr>
        <w:tab/>
      </w:r>
      <w:r>
        <w:rPr>
          <w:lang w:val="es-MX"/>
        </w:rPr>
        <w:tab/>
        <w:t xml:space="preserve"> </w:t>
      </w:r>
      <w:r w:rsidR="00570B7C">
        <w:rPr>
          <w:lang w:val="es-MX"/>
        </w:rPr>
        <w:tab/>
      </w:r>
      <w:r w:rsidR="00570B7C">
        <w:rPr>
          <w:lang w:val="es-MX"/>
        </w:rPr>
        <w:tab/>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5B0C492E"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8B07F2">
        <w:rPr>
          <w:b/>
          <w:bCs/>
        </w:rPr>
        <w:t>NRCS STAFF</w:t>
      </w:r>
      <w:r w:rsidR="00EA3B65">
        <w:rPr>
          <w:lang w:val="es-MX"/>
        </w:rPr>
        <w:tab/>
      </w:r>
      <w:r w:rsidR="00B21B80">
        <w:t xml:space="preserve">  </w:t>
      </w:r>
      <w:r w:rsidR="00C1552F">
        <w:t xml:space="preserve"> </w:t>
      </w:r>
      <w:r w:rsidR="00237DFD">
        <w:t xml:space="preserve">   </w:t>
      </w:r>
      <w:r w:rsidR="00DF63B3">
        <w:t xml:space="preserve">          </w:t>
      </w:r>
      <w:r w:rsidR="00676E5C">
        <w:t xml:space="preserve">        </w:t>
      </w:r>
    </w:p>
    <w:p w14:paraId="77844D7F" w14:textId="14F20C6E" w:rsidR="0056715F" w:rsidRDefault="000034F3" w:rsidP="0056715F">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w:t>
      </w:r>
    </w:p>
    <w:p w14:paraId="41281C0B" w14:textId="2958D14F" w:rsidR="00F44AF0" w:rsidRDefault="001B6ED4" w:rsidP="00AB34A7">
      <w:pPr>
        <w:rPr>
          <w:lang w:val="es-MX"/>
        </w:rPr>
      </w:pPr>
      <w:r>
        <w:rPr>
          <w:lang w:val="es-MX"/>
        </w:rPr>
        <w:tab/>
      </w:r>
      <w:r>
        <w:rPr>
          <w:lang w:val="es-MX"/>
        </w:rPr>
        <w:tab/>
      </w:r>
      <w:r>
        <w:rPr>
          <w:lang w:val="es-MX"/>
        </w:rPr>
        <w:tab/>
        <w:t xml:space="preserve">      </w:t>
      </w:r>
    </w:p>
    <w:p w14:paraId="704C3E78" w14:textId="35B57E1C"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087574A2" w:rsidR="00102CB6" w:rsidRDefault="0044737E" w:rsidP="00A35189">
      <w:pPr>
        <w:tabs>
          <w:tab w:val="left" w:pos="720"/>
        </w:tabs>
      </w:pPr>
      <w:r>
        <w:t>T</w:t>
      </w:r>
      <w:r w:rsidR="00C66674">
        <w:t xml:space="preserve">he meeting was called to order at </w:t>
      </w:r>
      <w:r w:rsidR="00100048">
        <w:t>9</w:t>
      </w:r>
      <w:r w:rsidR="0067295D">
        <w:t>:</w:t>
      </w:r>
      <w:r w:rsidR="0056715F">
        <w:t>3</w:t>
      </w:r>
      <w:r w:rsidR="00027E9F">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4359E89C" w:rsidR="006C6B72" w:rsidRDefault="006C6B72" w:rsidP="006C6B72">
      <w:r>
        <w:t xml:space="preserve">The agenda was </w:t>
      </w:r>
      <w:r w:rsidR="004E060D">
        <w:t>r</w:t>
      </w:r>
      <w:r w:rsidR="000D00BC">
        <w:t xml:space="preserve">eviewed.  </w:t>
      </w:r>
      <w:r w:rsidR="00027E9F">
        <w:t>Rick Baish</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027E9F">
        <w:t>Eddie Vigil</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3D2C99F9" w14:textId="10846CC6" w:rsidR="00B22B5D" w:rsidRDefault="006F6A5C" w:rsidP="00570B7C">
      <w:pPr>
        <w:pStyle w:val="Heading2"/>
        <w:spacing w:after="240"/>
      </w:pPr>
      <w:r>
        <w:t>NEW</w:t>
      </w:r>
      <w:r w:rsidR="00B22B5D" w:rsidRPr="00C66984">
        <w:t xml:space="preserve"> BUSINESS</w:t>
      </w:r>
    </w:p>
    <w:p w14:paraId="03D74893" w14:textId="68BA690D" w:rsidR="00C74030" w:rsidRDefault="00027E9F" w:rsidP="00415CC5">
      <w:pPr>
        <w:pStyle w:val="OutlineLevel1"/>
        <w:rPr>
          <w:rFonts w:ascii="Times New Roman" w:hAnsi="Times New Roman"/>
          <w:szCs w:val="24"/>
        </w:rPr>
      </w:pPr>
      <w:r>
        <w:rPr>
          <w:rFonts w:ascii="Times New Roman" w:hAnsi="Times New Roman"/>
          <w:szCs w:val="24"/>
        </w:rPr>
        <w:t xml:space="preserve">The </w:t>
      </w:r>
      <w:r w:rsidRPr="00027E9F">
        <w:rPr>
          <w:rFonts w:ascii="Times New Roman" w:hAnsi="Times New Roman"/>
          <w:szCs w:val="24"/>
        </w:rPr>
        <w:t xml:space="preserve">Professional Services Agreement for the Land of Enchantment Legacy Grant </w:t>
      </w:r>
      <w:r>
        <w:rPr>
          <w:rFonts w:ascii="Times New Roman" w:hAnsi="Times New Roman"/>
          <w:szCs w:val="24"/>
        </w:rPr>
        <w:t xml:space="preserve">has been drafted.  We received funding to update the work plans for the Lower Pecos River Watershed Alliance and the Three Rivers/Tularosa Creek Watershed Action Strategy.  John Tunberg an NMACD Technical Service Provider has agreed to updating the plans.  Rick Baish motioned to approve the agreement with the contractor and for Bob Nichols and </w:t>
      </w:r>
      <w:r w:rsidR="002435B1">
        <w:rPr>
          <w:rFonts w:ascii="Times New Roman" w:hAnsi="Times New Roman"/>
          <w:szCs w:val="24"/>
        </w:rPr>
        <w:t xml:space="preserve">Vicky </w:t>
      </w:r>
      <w:r>
        <w:rPr>
          <w:rFonts w:ascii="Times New Roman" w:hAnsi="Times New Roman"/>
          <w:szCs w:val="24"/>
        </w:rPr>
        <w:t xml:space="preserve">Milne to sign it, Clifton Varbel seconded, motion passed unanimously.  </w:t>
      </w:r>
      <w:r w:rsidR="00945BF9">
        <w:rPr>
          <w:rFonts w:ascii="Times New Roman" w:hAnsi="Times New Roman"/>
          <w:szCs w:val="24"/>
        </w:rPr>
        <w:t>Vicky will f</w:t>
      </w:r>
      <w:r>
        <w:rPr>
          <w:rFonts w:ascii="Times New Roman" w:hAnsi="Times New Roman"/>
          <w:szCs w:val="24"/>
        </w:rPr>
        <w:t>orward the sign</w:t>
      </w:r>
      <w:r w:rsidR="00B0475F">
        <w:rPr>
          <w:rFonts w:ascii="Times New Roman" w:hAnsi="Times New Roman"/>
          <w:szCs w:val="24"/>
        </w:rPr>
        <w:t>ed</w:t>
      </w:r>
      <w:r>
        <w:rPr>
          <w:rFonts w:ascii="Times New Roman" w:hAnsi="Times New Roman"/>
          <w:szCs w:val="24"/>
        </w:rPr>
        <w:t xml:space="preserve"> agreement for contractor signature.</w:t>
      </w:r>
    </w:p>
    <w:p w14:paraId="1A4ACCA5" w14:textId="77777777" w:rsidR="00DA6B37" w:rsidRDefault="00DA6B37" w:rsidP="00415CC5">
      <w:pPr>
        <w:pStyle w:val="OutlineLevel1"/>
        <w:rPr>
          <w:rFonts w:ascii="Times New Roman" w:hAnsi="Times New Roman"/>
          <w:szCs w:val="24"/>
        </w:rPr>
      </w:pPr>
    </w:p>
    <w:p w14:paraId="4D5984EA" w14:textId="65D30812"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027E9F">
        <w:t>Rick Baish</w:t>
      </w:r>
      <w:r w:rsidR="002435B1">
        <w:t xml:space="preserve"> </w:t>
      </w:r>
      <w:r w:rsidR="00F47D14">
        <w:t xml:space="preserve">motioned </w:t>
      </w:r>
      <w:r w:rsidR="00F47D14" w:rsidRPr="00C66984">
        <w:t xml:space="preserve">to </w:t>
      </w:r>
      <w:r w:rsidR="00F47D14">
        <w:t>adjourn</w:t>
      </w:r>
      <w:r w:rsidR="00F47D14" w:rsidRPr="00C66984">
        <w:t xml:space="preserve">, </w:t>
      </w:r>
      <w:r w:rsidR="00027E9F">
        <w:t>Colt Howland</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027E9F">
        <w:t>9:39</w:t>
      </w:r>
      <w:r w:rsidR="000259C5">
        <w:t xml:space="preserve"> </w:t>
      </w:r>
      <w:r w:rsidR="007757A0">
        <w:t>a</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DA78A4">
      <w:headerReference w:type="default" r:id="rId8"/>
      <w:headerReference w:type="first" r:id="rId9"/>
      <w:pgSz w:w="12240" w:h="15840"/>
      <w:pgMar w:top="634" w:right="1296" w:bottom="72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6D2A" w14:textId="77777777" w:rsidR="001C2810" w:rsidRDefault="001C2810">
      <w:r>
        <w:separator/>
      </w:r>
    </w:p>
  </w:endnote>
  <w:endnote w:type="continuationSeparator" w:id="0">
    <w:p w14:paraId="5DA78E6B" w14:textId="77777777" w:rsidR="001C2810" w:rsidRDefault="001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F7F19" w14:textId="77777777" w:rsidR="001C2810" w:rsidRDefault="001C2810">
      <w:r>
        <w:separator/>
      </w:r>
    </w:p>
  </w:footnote>
  <w:footnote w:type="continuationSeparator" w:id="0">
    <w:p w14:paraId="3E45C20B" w14:textId="77777777" w:rsidR="001C2810" w:rsidRDefault="001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469"/>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42E"/>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27E9F"/>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6C30"/>
    <w:rsid w:val="00067A2F"/>
    <w:rsid w:val="00067ECB"/>
    <w:rsid w:val="00070311"/>
    <w:rsid w:val="000704E4"/>
    <w:rsid w:val="00070E21"/>
    <w:rsid w:val="00072619"/>
    <w:rsid w:val="00072731"/>
    <w:rsid w:val="000727BF"/>
    <w:rsid w:val="000727C4"/>
    <w:rsid w:val="00072A11"/>
    <w:rsid w:val="00072BD3"/>
    <w:rsid w:val="00072E36"/>
    <w:rsid w:val="00072E58"/>
    <w:rsid w:val="00073350"/>
    <w:rsid w:val="00073D48"/>
    <w:rsid w:val="000741F3"/>
    <w:rsid w:val="000742E5"/>
    <w:rsid w:val="00074D14"/>
    <w:rsid w:val="00074E01"/>
    <w:rsid w:val="0007542B"/>
    <w:rsid w:val="00076338"/>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810"/>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5B1"/>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CB9"/>
    <w:rsid w:val="002A4CF0"/>
    <w:rsid w:val="002A5178"/>
    <w:rsid w:val="002A57F9"/>
    <w:rsid w:val="002A5E32"/>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A0B"/>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B03EC"/>
    <w:rsid w:val="003B0527"/>
    <w:rsid w:val="003B069A"/>
    <w:rsid w:val="003B093A"/>
    <w:rsid w:val="003B0F49"/>
    <w:rsid w:val="003B0F56"/>
    <w:rsid w:val="003B0F63"/>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2C03"/>
    <w:rsid w:val="003D2F19"/>
    <w:rsid w:val="003D3336"/>
    <w:rsid w:val="003D3537"/>
    <w:rsid w:val="003D39A1"/>
    <w:rsid w:val="003D3CB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DEF"/>
    <w:rsid w:val="00453E8D"/>
    <w:rsid w:val="00454006"/>
    <w:rsid w:val="0045479C"/>
    <w:rsid w:val="004547A0"/>
    <w:rsid w:val="00454BCA"/>
    <w:rsid w:val="00454F9E"/>
    <w:rsid w:val="0045510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B12"/>
    <w:rsid w:val="0049212E"/>
    <w:rsid w:val="004934E4"/>
    <w:rsid w:val="004942E9"/>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15F"/>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F7F"/>
    <w:rsid w:val="005F3FD3"/>
    <w:rsid w:val="005F4B32"/>
    <w:rsid w:val="005F4B6E"/>
    <w:rsid w:val="005F59AB"/>
    <w:rsid w:val="005F5DFD"/>
    <w:rsid w:val="005F621C"/>
    <w:rsid w:val="005F6955"/>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CDC"/>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6929"/>
    <w:rsid w:val="00767AA7"/>
    <w:rsid w:val="00767C1D"/>
    <w:rsid w:val="00767D98"/>
    <w:rsid w:val="00770219"/>
    <w:rsid w:val="00770253"/>
    <w:rsid w:val="00770C9A"/>
    <w:rsid w:val="00770E27"/>
    <w:rsid w:val="00772835"/>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B62"/>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243"/>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F74"/>
    <w:rsid w:val="007B6F9E"/>
    <w:rsid w:val="007B7A87"/>
    <w:rsid w:val="007B7E83"/>
    <w:rsid w:val="007C0194"/>
    <w:rsid w:val="007C029B"/>
    <w:rsid w:val="007C0C22"/>
    <w:rsid w:val="007C12AE"/>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4FFA"/>
    <w:rsid w:val="007E5FAB"/>
    <w:rsid w:val="007E69A7"/>
    <w:rsid w:val="007E6BAC"/>
    <w:rsid w:val="007E71A9"/>
    <w:rsid w:val="007F0DA6"/>
    <w:rsid w:val="007F0EB5"/>
    <w:rsid w:val="007F1026"/>
    <w:rsid w:val="007F11F2"/>
    <w:rsid w:val="007F1C8C"/>
    <w:rsid w:val="007F2484"/>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BF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E0D"/>
    <w:rsid w:val="00967F38"/>
    <w:rsid w:val="009708EE"/>
    <w:rsid w:val="00971875"/>
    <w:rsid w:val="00971B22"/>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346B"/>
    <w:rsid w:val="00AA3822"/>
    <w:rsid w:val="00AA389F"/>
    <w:rsid w:val="00AA415E"/>
    <w:rsid w:val="00AA4929"/>
    <w:rsid w:val="00AA49BE"/>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5F"/>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5078A"/>
    <w:rsid w:val="00B5172F"/>
    <w:rsid w:val="00B51C90"/>
    <w:rsid w:val="00B527F5"/>
    <w:rsid w:val="00B53203"/>
    <w:rsid w:val="00B53307"/>
    <w:rsid w:val="00B53B51"/>
    <w:rsid w:val="00B53C38"/>
    <w:rsid w:val="00B5475F"/>
    <w:rsid w:val="00B54A99"/>
    <w:rsid w:val="00B54E24"/>
    <w:rsid w:val="00B55F49"/>
    <w:rsid w:val="00B564ED"/>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D0DCA"/>
    <w:rsid w:val="00BD2567"/>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3FE"/>
    <w:rsid w:val="00BE5C90"/>
    <w:rsid w:val="00BE6255"/>
    <w:rsid w:val="00BE754F"/>
    <w:rsid w:val="00BF0B3B"/>
    <w:rsid w:val="00BF1183"/>
    <w:rsid w:val="00BF11A1"/>
    <w:rsid w:val="00BF1895"/>
    <w:rsid w:val="00BF1AA2"/>
    <w:rsid w:val="00BF1C48"/>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2CA0"/>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329C"/>
    <w:rsid w:val="00C73831"/>
    <w:rsid w:val="00C738D7"/>
    <w:rsid w:val="00C74030"/>
    <w:rsid w:val="00C75051"/>
    <w:rsid w:val="00C754A0"/>
    <w:rsid w:val="00C75AA6"/>
    <w:rsid w:val="00C7762E"/>
    <w:rsid w:val="00C77C4F"/>
    <w:rsid w:val="00C77D12"/>
    <w:rsid w:val="00C8049A"/>
    <w:rsid w:val="00C80FB7"/>
    <w:rsid w:val="00C81ED1"/>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7410"/>
    <w:rsid w:val="00E07780"/>
    <w:rsid w:val="00E079CD"/>
    <w:rsid w:val="00E07A5E"/>
    <w:rsid w:val="00E07BB0"/>
    <w:rsid w:val="00E07FF3"/>
    <w:rsid w:val="00E10457"/>
    <w:rsid w:val="00E1074D"/>
    <w:rsid w:val="00E10A54"/>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4E93"/>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4</cp:revision>
  <cp:lastPrinted>2024-08-19T17:13:00Z</cp:lastPrinted>
  <dcterms:created xsi:type="dcterms:W3CDTF">2024-08-19T17:13:00Z</dcterms:created>
  <dcterms:modified xsi:type="dcterms:W3CDTF">2024-08-20T11:34:00Z</dcterms:modified>
</cp:coreProperties>
</file>