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7F78DA2C" w:rsidR="00084DC1" w:rsidRDefault="00873033" w:rsidP="00622880">
      <w:pPr>
        <w:pStyle w:val="Heading1"/>
      </w:pPr>
      <w:r>
        <w:t>JUNE 4</w:t>
      </w:r>
      <w:r w:rsidR="003E5C8F">
        <w:t>, 202</w:t>
      </w:r>
      <w:r w:rsidR="00613CE7">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4C8613D2"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sidR="00131EFB">
        <w:rPr>
          <w:lang w:val="es-MX"/>
        </w:rPr>
        <w:tab/>
      </w:r>
      <w:r w:rsidR="008A6BF0">
        <w:rPr>
          <w:lang w:val="es-MX"/>
        </w:rPr>
        <w:t xml:space="preserve"> </w:t>
      </w:r>
      <w:r w:rsidR="00B62045">
        <w:rPr>
          <w:lang w:val="es-MX"/>
        </w:rPr>
        <w:t>Jeff Rabon</w:t>
      </w:r>
      <w:r w:rsidR="008A6BF0">
        <w:rPr>
          <w:lang w:val="es-MX"/>
        </w:rPr>
        <w:tab/>
      </w:r>
      <w:r>
        <w:rPr>
          <w:lang w:val="es-MX"/>
        </w:rPr>
        <w:tab/>
      </w:r>
      <w:r>
        <w:rPr>
          <w:lang w:val="es-MX"/>
        </w:rPr>
        <w:tab/>
        <w:t>Katie Kruthaupt, NMDA</w:t>
      </w:r>
    </w:p>
    <w:p w14:paraId="1D556D1D" w14:textId="181AD2A2" w:rsidR="008B07F2" w:rsidRDefault="00785836" w:rsidP="009164C5">
      <w:pPr>
        <w:tabs>
          <w:tab w:val="left" w:pos="720"/>
        </w:tabs>
        <w:rPr>
          <w:lang w:val="es-MX"/>
        </w:rPr>
      </w:pPr>
      <w:r>
        <w:rPr>
          <w:lang w:val="es-MX"/>
        </w:rPr>
        <w:t>Rick Baish</w:t>
      </w:r>
      <w:r w:rsidR="00131EFB">
        <w:rPr>
          <w:lang w:val="es-MX"/>
        </w:rPr>
        <w:tab/>
      </w:r>
      <w:r w:rsidR="00131EFB">
        <w:rPr>
          <w:lang w:val="es-MX"/>
        </w:rPr>
        <w:tab/>
      </w:r>
      <w:r w:rsidR="00131EFB">
        <w:rPr>
          <w:lang w:val="es-MX"/>
        </w:rPr>
        <w:tab/>
      </w:r>
      <w:r w:rsidR="008B07F2">
        <w:rPr>
          <w:lang w:val="es-MX"/>
        </w:rPr>
        <w:tab/>
        <w:t xml:space="preserve">  </w:t>
      </w:r>
      <w:r w:rsidR="00131EFB">
        <w:rPr>
          <w:lang w:val="es-MX"/>
        </w:rPr>
        <w:tab/>
      </w:r>
      <w:r w:rsidR="00131EFB">
        <w:rPr>
          <w:lang w:val="es-MX"/>
        </w:rPr>
        <w:tab/>
      </w:r>
      <w:r w:rsidR="008B07F2">
        <w:rPr>
          <w:lang w:val="es-MX"/>
        </w:rPr>
        <w:t xml:space="preserve"> </w:t>
      </w:r>
      <w:r w:rsidR="00B0673A">
        <w:rPr>
          <w:lang w:val="es-MX"/>
        </w:rPr>
        <w:t xml:space="preserve">      </w:t>
      </w:r>
      <w:r w:rsidR="008B07F2">
        <w:rPr>
          <w:lang w:val="es-MX"/>
        </w:rPr>
        <w:t xml:space="preserve">  </w:t>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Sid Gordon, OCCEA</w:t>
      </w:r>
    </w:p>
    <w:p w14:paraId="7D3C9B27" w14:textId="0263F4EA" w:rsidR="00457796" w:rsidRDefault="00B62045" w:rsidP="009164C5">
      <w:pPr>
        <w:tabs>
          <w:tab w:val="left" w:pos="720"/>
        </w:tabs>
        <w:rPr>
          <w:lang w:val="es-MX"/>
        </w:rPr>
      </w:pPr>
      <w:r>
        <w:rPr>
          <w:lang w:val="es-MX"/>
        </w:rPr>
        <w:t>Colt Howland</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8A6BF0">
        <w:rPr>
          <w:lang w:val="es-MX"/>
        </w:rPr>
        <w:t xml:space="preserve">     Lisa Phillips, BLM</w:t>
      </w:r>
    </w:p>
    <w:p w14:paraId="44FA52CE" w14:textId="059471B3" w:rsidR="00D119C8" w:rsidRDefault="00131EFB"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8A6BF0">
        <w:rPr>
          <w:lang w:val="es-MX"/>
        </w:rPr>
        <w:t>Mark Cadwallader, NDNFFA</w:t>
      </w:r>
      <w:r w:rsidR="00FD3B45">
        <w:rPr>
          <w:lang w:val="es-MX"/>
        </w:rPr>
        <w:t xml:space="preserve">  </w:t>
      </w:r>
      <w:r w:rsidR="00B0673A">
        <w:rPr>
          <w:lang w:val="es-MX"/>
        </w:rPr>
        <w:t xml:space="preserve">  </w:t>
      </w:r>
      <w:r w:rsidR="008A6BF0">
        <w:rPr>
          <w:lang w:val="es-MX"/>
        </w:rPr>
        <w:t xml:space="preserve">  </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47519343"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0240C">
        <w:rPr>
          <w:lang w:val="es-MX"/>
        </w:rPr>
        <w:t xml:space="preserve">  </w:t>
      </w:r>
      <w:r w:rsidR="002929BD">
        <w:rPr>
          <w:lang w:val="es-MX"/>
        </w:rPr>
        <w:t xml:space="preserve"> </w:t>
      </w:r>
      <w:r w:rsidR="0090240C">
        <w:rPr>
          <w:lang w:val="es-MX"/>
        </w:rPr>
        <w:t>Trystan Harpold, EMNRD</w:t>
      </w:r>
    </w:p>
    <w:p w14:paraId="507C0521" w14:textId="2A3A0CB5" w:rsidR="0094428B" w:rsidRDefault="00131EFB" w:rsidP="009164C5">
      <w:pPr>
        <w:tabs>
          <w:tab w:val="left" w:pos="720"/>
        </w:tabs>
        <w:rPr>
          <w:lang w:val="es-MX"/>
        </w:rPr>
      </w:pPr>
      <w:r>
        <w:rPr>
          <w:lang w:val="es-MX"/>
        </w:rPr>
        <w:t>Clifton Varbel</w:t>
      </w:r>
      <w:r w:rsidR="004942E9">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2929BD">
        <w:rPr>
          <w:lang w:val="es-MX"/>
        </w:rPr>
        <w:t xml:space="preserve">  </w:t>
      </w:r>
      <w:r w:rsidR="0090240C">
        <w:rPr>
          <w:lang w:val="es-MX"/>
        </w:rPr>
        <w:t xml:space="preserve">Rick </w:t>
      </w:r>
      <w:proofErr w:type="spellStart"/>
      <w:r w:rsidR="0090240C">
        <w:rPr>
          <w:lang w:val="es-MX"/>
        </w:rPr>
        <w:t>Ledbetter</w:t>
      </w:r>
      <w:proofErr w:type="spellEnd"/>
      <w:r w:rsidR="0090240C">
        <w:rPr>
          <w:lang w:val="es-MX"/>
        </w:rPr>
        <w:t>, Roosevelt SWCD</w:t>
      </w:r>
      <w:r w:rsidR="002929BD">
        <w:rPr>
          <w:lang w:val="es-MX"/>
        </w:rPr>
        <w:t xml:space="preserve">         </w:t>
      </w:r>
    </w:p>
    <w:p w14:paraId="54BA82D2" w14:textId="4EB3427E" w:rsidR="00DF63B3" w:rsidRDefault="00B62045" w:rsidP="009164C5">
      <w:pPr>
        <w:tabs>
          <w:tab w:val="left" w:pos="720"/>
        </w:tabs>
        <w:rPr>
          <w:lang w:val="es-MX"/>
        </w:rPr>
      </w:pPr>
      <w:r>
        <w:rPr>
          <w:lang w:val="es-MX"/>
        </w:rPr>
        <w:tab/>
      </w:r>
      <w:r w:rsidR="004F2C41">
        <w:rPr>
          <w:lang w:val="es-MX"/>
        </w:rPr>
        <w:tab/>
      </w:r>
      <w:r w:rsidR="004F2C41">
        <w:rPr>
          <w:lang w:val="es-MX"/>
        </w:rPr>
        <w:tab/>
      </w:r>
      <w:r w:rsidR="004F2C41">
        <w:rPr>
          <w:lang w:val="es-MX"/>
        </w:rPr>
        <w:tab/>
      </w:r>
      <w:r w:rsidR="004F2C41">
        <w:rPr>
          <w:lang w:val="es-MX"/>
        </w:rPr>
        <w:tab/>
        <w:t xml:space="preserve"> </w:t>
      </w:r>
      <w:r w:rsidR="004E7BC6">
        <w:rPr>
          <w:lang w:val="es-MX"/>
        </w:rPr>
        <w:t xml:space="preserve">      </w:t>
      </w:r>
      <w:r w:rsidR="004E7BC6">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FD3B45">
        <w:rPr>
          <w:lang w:val="es-MX"/>
        </w:rPr>
        <w:t xml:space="preserve">  </w:t>
      </w:r>
      <w:r w:rsidR="0063099E">
        <w:rPr>
          <w:lang w:val="es-MX"/>
        </w:rPr>
        <w:t xml:space="preserve">  </w:t>
      </w:r>
      <w:r w:rsidR="00217823">
        <w:rPr>
          <w:lang w:val="es-MX"/>
        </w:rPr>
        <w:t xml:space="preserve">         </w:t>
      </w:r>
      <w:r w:rsidR="00432B08">
        <w:rPr>
          <w:lang w:val="es-MX"/>
        </w:rPr>
        <w:t xml:space="preserve">   </w:t>
      </w:r>
      <w:r w:rsidR="00676E5C">
        <w:rPr>
          <w:lang w:val="es-MX"/>
        </w:rPr>
        <w:t xml:space="preserve">         </w:t>
      </w:r>
    </w:p>
    <w:p w14:paraId="02E76B21" w14:textId="45E09EDC" w:rsidR="00FD3B45" w:rsidRDefault="00FD3B45" w:rsidP="009164C5">
      <w:pPr>
        <w:tabs>
          <w:tab w:val="left" w:pos="720"/>
        </w:tabs>
      </w:pPr>
      <w:r>
        <w:tab/>
      </w:r>
      <w:r>
        <w:tab/>
      </w:r>
      <w:r>
        <w:tab/>
      </w:r>
      <w:r>
        <w:tab/>
      </w:r>
      <w:r>
        <w:tab/>
      </w:r>
      <w:r>
        <w:tab/>
      </w:r>
      <w:r>
        <w:tab/>
      </w:r>
      <w:r>
        <w:tab/>
      </w:r>
      <w:r>
        <w:tab/>
      </w:r>
      <w:r>
        <w:tab/>
        <w:t xml:space="preserve">  </w:t>
      </w:r>
      <w:r w:rsidR="003F05DF">
        <w:t xml:space="preserve">  </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56FAB5AD"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31096CAB" w:rsidR="006C6B72" w:rsidRDefault="006C6B72" w:rsidP="006C6B72">
      <w:r>
        <w:t xml:space="preserve">The agenda was </w:t>
      </w:r>
      <w:r w:rsidR="004E060D">
        <w:t>r</w:t>
      </w:r>
      <w:r w:rsidR="000D00BC">
        <w:t xml:space="preserve">eviewed.  </w:t>
      </w:r>
      <w:r w:rsidR="00613CE7">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217823">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7E0C50B5"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5D1FE4A0" w:rsidR="004131F7" w:rsidRDefault="0056282A" w:rsidP="00D44413">
      <w:r w:rsidRPr="00C66984">
        <w:t xml:space="preserve">The minutes </w:t>
      </w:r>
      <w:r w:rsidR="0090240C" w:rsidRPr="00C66984">
        <w:t>of</w:t>
      </w:r>
      <w:r w:rsidRPr="00C66984">
        <w:t xml:space="preserve"> the </w:t>
      </w:r>
      <w:r w:rsidR="0090240C">
        <w:t xml:space="preserve">May </w:t>
      </w:r>
      <w:r w:rsidR="00AF00BE">
        <w:t xml:space="preserve">meeting </w:t>
      </w:r>
      <w:r w:rsidR="009A7F7D">
        <w:t>w</w:t>
      </w:r>
      <w:r w:rsidR="00A90152">
        <w:t>ere</w:t>
      </w:r>
      <w:r w:rsidR="00B4196F" w:rsidRPr="00C66984">
        <w:t xml:space="preserve"> </w:t>
      </w:r>
      <w:r w:rsidR="00C5090C" w:rsidRPr="00C66984">
        <w:t>reviewed</w:t>
      </w:r>
      <w:r w:rsidR="00CC4D54" w:rsidRPr="00C66984">
        <w:t>,</w:t>
      </w:r>
      <w:r w:rsidR="00F9624C" w:rsidRPr="00F9624C">
        <w:t xml:space="preserve"> </w:t>
      </w:r>
      <w:r w:rsidR="00AF00BE">
        <w:t>J</w:t>
      </w:r>
      <w:r w:rsidR="005D6756">
        <w:t>ames Evrage</w:t>
      </w:r>
      <w:r w:rsidR="0045332A">
        <w:t xml:space="preserve"> </w:t>
      </w:r>
      <w:r w:rsidR="00F9624C">
        <w:t xml:space="preserve">motioned to approve the minutes, </w:t>
      </w:r>
      <w:r w:rsidR="005D6756">
        <w:t>Rick Baish</w:t>
      </w:r>
      <w:r w:rsidR="00F9624C">
        <w:t xml:space="preserve"> seconded, </w:t>
      </w:r>
      <w:bookmarkStart w:id="2" w:name="_Hlk88377791"/>
      <w:r w:rsidR="00DD3CDF">
        <w:t xml:space="preserve">and the </w:t>
      </w:r>
      <w:r w:rsidR="00F9624C" w:rsidRPr="00C66984">
        <w:t>motion passed</w:t>
      </w:r>
      <w:r w:rsidR="00CC1EFB">
        <w:t xml:space="preserve"> unanimously</w:t>
      </w:r>
      <w:r w:rsidR="00F9624C" w:rsidRPr="00C66984">
        <w:t xml:space="preserve">.  </w:t>
      </w:r>
      <w:bookmarkEnd w:id="2"/>
    </w:p>
    <w:p w14:paraId="66C5231B" w14:textId="77777777" w:rsidR="00B57CA2" w:rsidRDefault="00B57CA2" w:rsidP="00D44413"/>
    <w:p w14:paraId="10DEEA36" w14:textId="25DD822A" w:rsidR="00084DC1" w:rsidRPr="00C66984" w:rsidRDefault="00084DC1" w:rsidP="00E645F1">
      <w:pPr>
        <w:pStyle w:val="Heading2"/>
        <w:spacing w:after="120"/>
      </w:pPr>
      <w:r w:rsidRPr="00C66984">
        <w:t>FINANCIAL REPORT</w:t>
      </w:r>
    </w:p>
    <w:p w14:paraId="035E1B6B" w14:textId="147161F2" w:rsidR="001835CB" w:rsidRDefault="002E5B2B" w:rsidP="00100048">
      <w:r w:rsidRPr="00C66984">
        <w:t xml:space="preserve">The </w:t>
      </w:r>
      <w:r w:rsidR="00AF00BE">
        <w:t xml:space="preserve">monthly </w:t>
      </w:r>
      <w:r>
        <w:t>fi</w:t>
      </w:r>
      <w:r w:rsidRPr="00C66984">
        <w:t>nancial report</w:t>
      </w:r>
      <w:r w:rsidR="0063099E">
        <w:t xml:space="preserve"> w</w:t>
      </w:r>
      <w:r w:rsidR="008A6BF0">
        <w:t>as</w:t>
      </w:r>
      <w:r w:rsidR="00AF00BE">
        <w:t xml:space="preserve"> presented</w:t>
      </w:r>
      <w:bookmarkStart w:id="3" w:name="_Hlk160795170"/>
      <w:r>
        <w:t>,</w:t>
      </w:r>
      <w:r w:rsidRPr="00C66984">
        <w:t xml:space="preserve"> </w:t>
      </w:r>
      <w:bookmarkStart w:id="4" w:name="_Hlk148333662"/>
      <w:r w:rsidR="00131EFB">
        <w:t>James Evrage</w:t>
      </w:r>
      <w:r w:rsidR="005F3D6A">
        <w:t xml:space="preserve"> </w:t>
      </w:r>
      <w:r>
        <w:t xml:space="preserve">motioned to approve the report as presented, and pay the bills listed, </w:t>
      </w:r>
      <w:r w:rsidR="00B57CA2">
        <w:t>Rick Baish</w:t>
      </w:r>
      <w:r w:rsidRPr="00C66984">
        <w:t xml:space="preserve"> </w:t>
      </w:r>
      <w:r w:rsidR="00F20D13">
        <w:t xml:space="preserve">seconded, </w:t>
      </w:r>
      <w:r w:rsidR="00DD3CDF" w:rsidRPr="00C66984">
        <w:t>and the motion</w:t>
      </w:r>
      <w:r w:rsidRPr="00C66984">
        <w:t xml:space="preserve"> passed</w:t>
      </w:r>
      <w:r>
        <w:t xml:space="preserve"> unanimously</w:t>
      </w:r>
      <w:r w:rsidRPr="00C66984">
        <w:t>.</w:t>
      </w:r>
      <w:r w:rsidR="005F3D6A">
        <w:t xml:space="preserve"> </w:t>
      </w:r>
      <w:r w:rsidR="00FF7362">
        <w:t xml:space="preserve"> </w:t>
      </w:r>
      <w:bookmarkEnd w:id="3"/>
      <w:bookmarkEnd w:id="4"/>
      <w:r w:rsidR="00167AF1">
        <w:t xml:space="preserve"> </w:t>
      </w:r>
    </w:p>
    <w:p w14:paraId="60726CCE" w14:textId="77777777" w:rsidR="005F3D6A" w:rsidRDefault="005F3D6A" w:rsidP="00100048"/>
    <w:p w14:paraId="33BF1309" w14:textId="38BE3B2D"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54B85234" w14:textId="495F18AB" w:rsidR="0090240C" w:rsidRDefault="0090240C" w:rsidP="005F3D6A">
      <w:pPr>
        <w:tabs>
          <w:tab w:val="left" w:pos="720"/>
        </w:tabs>
      </w:pPr>
      <w:r>
        <w:t xml:space="preserve">NM Health Care Authority has announced the new premiums.  It is an increase </w:t>
      </w:r>
      <w:r w:rsidR="00954AC6">
        <w:t>of $</w:t>
      </w:r>
      <w:r>
        <w:t>129.32/month.</w:t>
      </w:r>
    </w:p>
    <w:p w14:paraId="4ACF7BC2" w14:textId="77777777" w:rsidR="0090240C" w:rsidRDefault="0090240C" w:rsidP="005F3D6A">
      <w:pPr>
        <w:tabs>
          <w:tab w:val="left" w:pos="720"/>
        </w:tabs>
      </w:pPr>
    </w:p>
    <w:p w14:paraId="624AFB95" w14:textId="2F2A30C2" w:rsidR="00D73918" w:rsidRDefault="0090240C" w:rsidP="005F3D6A">
      <w:pPr>
        <w:tabs>
          <w:tab w:val="left" w:pos="720"/>
        </w:tabs>
      </w:pPr>
      <w:r>
        <w:t xml:space="preserve">Southwest Quay SWCD has asked for </w:t>
      </w:r>
      <w:r w:rsidR="00954AC6">
        <w:t>sponsors</w:t>
      </w:r>
      <w:r>
        <w:t xml:space="preserve"> for FFA and 4-H scholarships.  James Evrage motioned to approve the $50 sponsorship, Clifton Varbel seconded, the motion passed unanimously.  </w:t>
      </w:r>
    </w:p>
    <w:p w14:paraId="787D1EA1" w14:textId="77777777" w:rsidR="0090240C" w:rsidRDefault="0090240C" w:rsidP="005F3D6A">
      <w:pPr>
        <w:tabs>
          <w:tab w:val="left" w:pos="720"/>
        </w:tabs>
      </w:pPr>
    </w:p>
    <w:p w14:paraId="7E165B47" w14:textId="77777777" w:rsidR="008403DA" w:rsidRDefault="00D73918" w:rsidP="005F3D6A">
      <w:pPr>
        <w:tabs>
          <w:tab w:val="left" w:pos="720"/>
        </w:tabs>
      </w:pPr>
      <w:r>
        <w:t xml:space="preserve">NMACD </w:t>
      </w:r>
      <w:r w:rsidR="008403DA">
        <w:t>has provided an update of the legislative session and dues notice.  James Evrage motioned to pay dues in the amount of $1,776.00, Rick Baish seconded, motion passed unanimously.</w:t>
      </w:r>
    </w:p>
    <w:p w14:paraId="57E352F9" w14:textId="77777777" w:rsidR="008403DA" w:rsidRDefault="008403DA" w:rsidP="005F3D6A">
      <w:pPr>
        <w:tabs>
          <w:tab w:val="left" w:pos="720"/>
        </w:tabs>
      </w:pPr>
    </w:p>
    <w:p w14:paraId="4AAF5F33" w14:textId="746A8299" w:rsidR="008403DA" w:rsidRDefault="008403DA" w:rsidP="005F3D6A">
      <w:pPr>
        <w:tabs>
          <w:tab w:val="left" w:pos="720"/>
        </w:tabs>
      </w:pPr>
      <w:r>
        <w:t xml:space="preserve">NM Department of Finance </w:t>
      </w:r>
      <w:r w:rsidR="00954AC6">
        <w:t>and Administration</w:t>
      </w:r>
      <w:r>
        <w:t xml:space="preserve"> has approved the interim budget.  The final budget with supporting documentation must be submitted by the end of July.</w:t>
      </w:r>
    </w:p>
    <w:p w14:paraId="799F6A1F" w14:textId="77777777" w:rsidR="008403DA" w:rsidRDefault="008403DA" w:rsidP="005F3D6A">
      <w:pPr>
        <w:tabs>
          <w:tab w:val="left" w:pos="720"/>
        </w:tabs>
      </w:pPr>
    </w:p>
    <w:p w14:paraId="459CBD25" w14:textId="77777777" w:rsidR="008403DA" w:rsidRDefault="008403DA" w:rsidP="005F3D6A">
      <w:pPr>
        <w:tabs>
          <w:tab w:val="left" w:pos="720"/>
        </w:tabs>
      </w:pPr>
      <w:r>
        <w:lastRenderedPageBreak/>
        <w:t>The Region VI meeting will be held on June 11</w:t>
      </w:r>
      <w:r w:rsidRPr="008403DA">
        <w:rPr>
          <w:vertAlign w:val="superscript"/>
        </w:rPr>
        <w:t>th</w:t>
      </w:r>
      <w:r>
        <w:t xml:space="preserve"> in Artesia.  Vicky has prepared a report of accomplishments.  Colt and Eddie will be attending.</w:t>
      </w:r>
    </w:p>
    <w:p w14:paraId="0E7790AB" w14:textId="77777777" w:rsidR="008403DA" w:rsidRDefault="008403DA" w:rsidP="005F3D6A">
      <w:pPr>
        <w:tabs>
          <w:tab w:val="left" w:pos="720"/>
        </w:tabs>
      </w:pPr>
    </w:p>
    <w:p w14:paraId="323FEE6C" w14:textId="77777777" w:rsidR="008403DA" w:rsidRDefault="008403DA" w:rsidP="005F3D6A">
      <w:pPr>
        <w:tabs>
          <w:tab w:val="left" w:pos="720"/>
        </w:tabs>
      </w:pPr>
      <w:r>
        <w:t>The SWCC meeting will be held on June 19</w:t>
      </w:r>
      <w:r w:rsidRPr="008403DA">
        <w:rPr>
          <w:vertAlign w:val="superscript"/>
        </w:rPr>
        <w:t>th</w:t>
      </w:r>
      <w:r>
        <w:t xml:space="preserve"> to approve appointed supervisors and determine how to distribute the legislative funding.</w:t>
      </w:r>
    </w:p>
    <w:p w14:paraId="7C9D7049" w14:textId="77777777" w:rsidR="008403DA" w:rsidRDefault="008403DA" w:rsidP="005F3D6A">
      <w:pPr>
        <w:tabs>
          <w:tab w:val="left" w:pos="720"/>
        </w:tabs>
      </w:pPr>
    </w:p>
    <w:p w14:paraId="24D66781" w14:textId="181818C1" w:rsidR="00460F29" w:rsidRDefault="00460F29" w:rsidP="005F3D6A">
      <w:pPr>
        <w:tabs>
          <w:tab w:val="left" w:pos="720"/>
        </w:tabs>
      </w:pPr>
      <w:r>
        <w:t xml:space="preserve">The Occupational Health and Safety Bureau within the NM Environment Department has submitted a petitioned for the adoption of a proposed new regulation 11.5.7 NMAC – Heat Illness and Injury Prevention.  The NM Association of Conservation Districts has submitted comments opposing the new regulation as impractical, burdensome and difficult to enforce.  </w:t>
      </w:r>
      <w:r w:rsidR="00D1218C">
        <w:t>Rick Baish motioned to submit similar comments opposing the new regulation, James Evrage seconded, and the motion passed unanimously.</w:t>
      </w:r>
    </w:p>
    <w:p w14:paraId="647185B5" w14:textId="77777777" w:rsidR="00D1218C" w:rsidRDefault="00D1218C"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70B871C4" w14:textId="53FB5467" w:rsidR="00054BE1" w:rsidRDefault="002757D8" w:rsidP="002757D8">
      <w:r w:rsidRPr="00C66984">
        <w:t>NM Department of Agriculture –</w:t>
      </w:r>
      <w:r w:rsidR="00E4543D">
        <w:t xml:space="preserve"> </w:t>
      </w:r>
      <w:r w:rsidR="008403DA">
        <w:t>Katie</w:t>
      </w:r>
      <w:r w:rsidRPr="00C66984">
        <w:t xml:space="preserve"> provided information on upcoming deadlines, meetings, and grant opportunities.</w:t>
      </w:r>
      <w:r w:rsidR="006B49DE">
        <w:t xml:space="preserve">  </w:t>
      </w:r>
    </w:p>
    <w:p w14:paraId="28A9A611" w14:textId="77777777" w:rsidR="008403DA" w:rsidRDefault="003D1C13" w:rsidP="00904C20">
      <w:pPr>
        <w:spacing w:before="150" w:after="225"/>
      </w:pPr>
      <w:r>
        <w:t xml:space="preserve">Otero County Cooperative Extension – Sid provided a report. </w:t>
      </w:r>
      <w:r w:rsidR="00E43997">
        <w:t xml:space="preserve"> </w:t>
      </w:r>
      <w:r w:rsidR="008403DA">
        <w:t>Ranch Camp is next week.  He has been getting calls about livestock issues due to drought.</w:t>
      </w:r>
    </w:p>
    <w:p w14:paraId="6ABB3F8A" w14:textId="77777777" w:rsidR="008403DA" w:rsidRDefault="008403DA" w:rsidP="00904C20">
      <w:pPr>
        <w:spacing w:before="150" w:after="225"/>
      </w:pPr>
      <w:r>
        <w:t>South Central Mountain RC&amp;D – Laura provided a report.  The NM State Land Office project in Timberon will be starting soon.  The NMAC grants for Timberon Phase II and Outreach project have been approved.  The CWPP contract has been signed.</w:t>
      </w:r>
    </w:p>
    <w:p w14:paraId="4BAD0764" w14:textId="333AF659" w:rsidR="003D1C13" w:rsidRDefault="008403DA" w:rsidP="00904C20">
      <w:pPr>
        <w:spacing w:before="150" w:after="225"/>
      </w:pPr>
      <w:r>
        <w:t xml:space="preserve">NM State Forestry </w:t>
      </w:r>
      <w:r w:rsidR="00ED2D28">
        <w:t>–</w:t>
      </w:r>
      <w:r>
        <w:t xml:space="preserve"> </w:t>
      </w:r>
      <w:r w:rsidR="00ED2D28">
        <w:t>Trystan provided an update on the Two Goats project.  Approximately half of the remaining funds have been obligated.  They are also working on several projects with USFS.</w:t>
      </w:r>
      <w:r w:rsidR="00E43997">
        <w:t xml:space="preserve">   </w:t>
      </w:r>
      <w:r w:rsidR="007339CD">
        <w:t xml:space="preserve">  </w:t>
      </w:r>
    </w:p>
    <w:p w14:paraId="51D49CF2" w14:textId="375933C3" w:rsidR="00F37FAF" w:rsidRDefault="00F37FAF" w:rsidP="00FC1B90">
      <w:pPr>
        <w:spacing w:before="150" w:after="225"/>
      </w:pPr>
      <w:r>
        <w:t xml:space="preserve">Bureau of Land Management – </w:t>
      </w:r>
      <w:r w:rsidR="00C10C38">
        <w:t>Lisa Phillips</w:t>
      </w:r>
      <w:r>
        <w:t xml:space="preserve"> provided an update.  BLM is </w:t>
      </w:r>
      <w:r w:rsidR="004B5449">
        <w:t xml:space="preserve">still working on </w:t>
      </w:r>
      <w:r>
        <w:t>adding funding to our master agreement.  The</w:t>
      </w:r>
      <w:r w:rsidR="004B5449">
        <w:t xml:space="preserve"> </w:t>
      </w:r>
      <w:r w:rsidR="00C10C38">
        <w:t xml:space="preserve">task agreements for </w:t>
      </w:r>
      <w:r>
        <w:t>brush</w:t>
      </w:r>
      <w:r w:rsidR="004B5449">
        <w:t xml:space="preserve"> and </w:t>
      </w:r>
      <w:r>
        <w:t xml:space="preserve">weed management </w:t>
      </w:r>
      <w:r w:rsidR="004B5449">
        <w:t>projects</w:t>
      </w:r>
      <w:r w:rsidR="00C10C38">
        <w:t xml:space="preserve"> have been submitted</w:t>
      </w:r>
      <w:r>
        <w:t>.</w:t>
      </w:r>
      <w:r w:rsidR="004B5449">
        <w:t xml:space="preserve">  </w:t>
      </w:r>
      <w:r>
        <w:t xml:space="preserve"> </w:t>
      </w:r>
    </w:p>
    <w:p w14:paraId="5BB92833" w14:textId="240D798F" w:rsidR="00FC1B90" w:rsidRDefault="005A3397" w:rsidP="00FC1B90">
      <w:pPr>
        <w:spacing w:before="150" w:after="225"/>
      </w:pPr>
      <w:r w:rsidRPr="008F1178">
        <w:t xml:space="preserve">SWCD </w:t>
      </w:r>
      <w:r w:rsidR="009B6C76" w:rsidRPr="008F1178">
        <w:t>–</w:t>
      </w:r>
      <w:r w:rsidRPr="008F1178">
        <w:t xml:space="preserve"> </w:t>
      </w:r>
      <w:r w:rsidR="00C10C38">
        <w:t>Vicky</w:t>
      </w:r>
      <w:r w:rsidR="00ED2D28">
        <w:t xml:space="preserve"> has distributed the sign-up forms</w:t>
      </w:r>
      <w:r w:rsidR="009366E5">
        <w:t xml:space="preserve"> for the musk thistle project</w:t>
      </w:r>
      <w:r w:rsidR="00ED2D28">
        <w:t>.  The 2026 Noxious Weed Calendar is being drafted.  The spring newsletter has been uploaded to the website.</w:t>
      </w:r>
      <w:r w:rsidR="00EF6DE7">
        <w:t xml:space="preserve">  </w:t>
      </w:r>
      <w:r w:rsidR="0011288E">
        <w:t>The s</w:t>
      </w:r>
      <w:r w:rsidR="00ED2D28">
        <w:t>ummer</w:t>
      </w:r>
      <w:r w:rsidR="0011288E">
        <w:t xml:space="preserve"> newsletter needs articles.</w:t>
      </w:r>
      <w:r w:rsidR="00E066E9">
        <w:t xml:space="preserve">  </w:t>
      </w:r>
    </w:p>
    <w:p w14:paraId="78C4AFB7" w14:textId="636DDEEA" w:rsidR="00FC1B90" w:rsidRDefault="00FC1B90" w:rsidP="00FC1B90">
      <w:pPr>
        <w:spacing w:before="150" w:after="225"/>
        <w:rPr>
          <w:b/>
          <w:bCs/>
        </w:rPr>
      </w:pPr>
      <w:r w:rsidRPr="00FC1B90">
        <w:rPr>
          <w:b/>
          <w:bCs/>
        </w:rPr>
        <w:t>OLD BUSINESS</w:t>
      </w:r>
    </w:p>
    <w:p w14:paraId="6C001B49" w14:textId="4EDF4066" w:rsidR="0019501D" w:rsidRDefault="009366E5" w:rsidP="00FC1B90">
      <w:pPr>
        <w:spacing w:before="150" w:after="225"/>
      </w:pPr>
      <w:r>
        <w:t xml:space="preserve">Drone mapping – </w:t>
      </w:r>
      <w:r w:rsidR="00EF6DE7">
        <w:t xml:space="preserve">The drone operator </w:t>
      </w:r>
      <w:r w:rsidR="00ED2D28">
        <w:t xml:space="preserve">did not receive approval from </w:t>
      </w:r>
      <w:r w:rsidR="00EF6DE7">
        <w:t xml:space="preserve">Holloman to </w:t>
      </w:r>
      <w:r w:rsidR="0011288E">
        <w:t xml:space="preserve">start </w:t>
      </w:r>
      <w:r w:rsidR="002838B2">
        <w:t xml:space="preserve">mapping.  </w:t>
      </w:r>
      <w:r w:rsidR="00ED2D28">
        <w:t>Colt will see what the problem is.</w:t>
      </w:r>
    </w:p>
    <w:p w14:paraId="19836CC4" w14:textId="34497F37" w:rsidR="002838B2" w:rsidRDefault="002838B2" w:rsidP="005B25AB">
      <w:pPr>
        <w:spacing w:before="150" w:after="225"/>
      </w:pPr>
      <w:r>
        <w:t xml:space="preserve">The second phase of the Pinon Jay survey </w:t>
      </w:r>
      <w:r w:rsidR="00EF6DE7">
        <w:t>is ongoing</w:t>
      </w:r>
      <w:r>
        <w:t>.</w:t>
      </w:r>
    </w:p>
    <w:p w14:paraId="5E76D34F" w14:textId="6BA04246" w:rsidR="002838B2" w:rsidRDefault="002838B2" w:rsidP="005B25AB">
      <w:pPr>
        <w:spacing w:before="150" w:after="225"/>
      </w:pPr>
      <w:r>
        <w:t xml:space="preserve">The </w:t>
      </w:r>
      <w:r w:rsidR="00EF6DE7">
        <w:t xml:space="preserve">NMDA Noxious Weed Management Grant to continue the drone mapping was </w:t>
      </w:r>
      <w:r>
        <w:t>submitted.</w:t>
      </w:r>
    </w:p>
    <w:p w14:paraId="1320996E" w14:textId="54B72AE5" w:rsidR="00ED2D28" w:rsidRDefault="00ED2D28" w:rsidP="005B25AB">
      <w:pPr>
        <w:spacing w:before="150" w:after="225"/>
      </w:pPr>
      <w:r>
        <w:t xml:space="preserve">The early warning system has been ordered and is being </w:t>
      </w:r>
      <w:r w:rsidR="00C72634">
        <w:t>calibrated.  Shipping is expected in the week of the 16</w:t>
      </w:r>
      <w:r w:rsidR="00C72634" w:rsidRPr="00C72634">
        <w:rPr>
          <w:vertAlign w:val="superscript"/>
        </w:rPr>
        <w:t>th</w:t>
      </w:r>
      <w:r w:rsidR="00C72634">
        <w:t>.</w:t>
      </w:r>
    </w:p>
    <w:p w14:paraId="4737CB73" w14:textId="7E74AFF0" w:rsidR="00C72634" w:rsidRDefault="00C72634" w:rsidP="005B25AB">
      <w:pPr>
        <w:spacing w:before="150" w:after="225"/>
      </w:pPr>
      <w:r>
        <w:t>Otero County has notified us that we will receive full funding for next year.</w:t>
      </w:r>
      <w:r w:rsidR="00003BDF">
        <w:t xml:space="preserve">  James Evrage motioned for Bob Nichols to sign the contract upon receipt, Rick Baish seconded, </w:t>
      </w:r>
      <w:r w:rsidR="00954AC6">
        <w:t>and the motion</w:t>
      </w:r>
      <w:r w:rsidR="00003BDF">
        <w:t xml:space="preserve"> passed unanimously.</w:t>
      </w:r>
    </w:p>
    <w:p w14:paraId="7DA061B0" w14:textId="4179A367" w:rsidR="00720FAA" w:rsidRDefault="00720FAA" w:rsidP="005B25AB">
      <w:pPr>
        <w:spacing w:before="150" w:after="225"/>
      </w:pPr>
      <w:r>
        <w:lastRenderedPageBreak/>
        <w:t xml:space="preserve">Dam Safety Bureau Inspections – Bob, Jeff and Mark attended.  The inspector was pleased with the work we completed last year.  There was discussion </w:t>
      </w:r>
      <w:r w:rsidR="00003BDF">
        <w:t>about</w:t>
      </w:r>
      <w:r>
        <w:t xml:space="preserve"> adding riprap to the spillway and the crack </w:t>
      </w:r>
      <w:r w:rsidR="00954AC6">
        <w:t>on</w:t>
      </w:r>
      <w:r>
        <w:t xml:space="preserve"> the </w:t>
      </w:r>
      <w:r w:rsidR="00003BDF">
        <w:t>spillway</w:t>
      </w:r>
      <w:r>
        <w:t xml:space="preserve"> channel.</w:t>
      </w:r>
      <w:r w:rsidR="00003BDF">
        <w:t xml:space="preserve">  The report should be ready in July.</w:t>
      </w:r>
    </w:p>
    <w:p w14:paraId="3D2C99F9" w14:textId="10846CC6" w:rsidR="00B22B5D" w:rsidRDefault="006F6A5C" w:rsidP="00570B7C">
      <w:pPr>
        <w:pStyle w:val="Heading2"/>
        <w:spacing w:after="240"/>
      </w:pPr>
      <w:r>
        <w:t>NEW</w:t>
      </w:r>
      <w:r w:rsidR="00B22B5D" w:rsidRPr="00C66984">
        <w:t xml:space="preserve"> BUSINESS</w:t>
      </w:r>
    </w:p>
    <w:p w14:paraId="1729D6BD" w14:textId="12A95B0E" w:rsidR="00003BDF" w:rsidRDefault="00C72634" w:rsidP="00AD2A8B">
      <w:pPr>
        <w:pStyle w:val="OutlineLevel1"/>
        <w:rPr>
          <w:rFonts w:ascii="Times New Roman" w:hAnsi="Times New Roman"/>
          <w:szCs w:val="24"/>
        </w:rPr>
      </w:pPr>
      <w:r>
        <w:rPr>
          <w:rFonts w:ascii="Times New Roman" w:hAnsi="Times New Roman"/>
          <w:szCs w:val="24"/>
        </w:rPr>
        <w:t xml:space="preserve">North Ditch North Fork Fresnal </w:t>
      </w:r>
      <w:r w:rsidR="00003BDF">
        <w:rPr>
          <w:rFonts w:ascii="Times New Roman" w:hAnsi="Times New Roman"/>
          <w:szCs w:val="24"/>
        </w:rPr>
        <w:t>Acequia Project – Mark Cadwallader provided an update on the progress.  They have a contractor onsite doing the mastication</w:t>
      </w:r>
      <w:r w:rsidR="00B62045">
        <w:rPr>
          <w:rFonts w:ascii="Times New Roman" w:hAnsi="Times New Roman"/>
          <w:szCs w:val="24"/>
        </w:rPr>
        <w:t xml:space="preserve"> and expect to complete the project by the end of June</w:t>
      </w:r>
      <w:r w:rsidR="00003BDF">
        <w:rPr>
          <w:rFonts w:ascii="Times New Roman" w:hAnsi="Times New Roman"/>
          <w:szCs w:val="24"/>
        </w:rPr>
        <w:t xml:space="preserve">.  </w:t>
      </w:r>
    </w:p>
    <w:p w14:paraId="24E9421A" w14:textId="77777777" w:rsidR="00003BDF" w:rsidRDefault="00003BDF" w:rsidP="00AD2A8B">
      <w:pPr>
        <w:pStyle w:val="OutlineLevel1"/>
        <w:rPr>
          <w:rFonts w:ascii="Times New Roman" w:hAnsi="Times New Roman"/>
          <w:szCs w:val="24"/>
        </w:rPr>
      </w:pPr>
    </w:p>
    <w:p w14:paraId="5A1E45EF" w14:textId="527247B6" w:rsidR="00003BDF" w:rsidRDefault="00003BDF" w:rsidP="00AD2A8B">
      <w:pPr>
        <w:pStyle w:val="OutlineLevel1"/>
        <w:rPr>
          <w:rFonts w:ascii="Times New Roman" w:hAnsi="Times New Roman"/>
          <w:szCs w:val="24"/>
        </w:rPr>
      </w:pPr>
      <w:r>
        <w:rPr>
          <w:rFonts w:ascii="Times New Roman" w:hAnsi="Times New Roman"/>
          <w:szCs w:val="24"/>
        </w:rPr>
        <w:t>The Otero County Flood Risk Reduction Prioritization Meeting will be held on June 9</w:t>
      </w:r>
      <w:r w:rsidRPr="00003BDF">
        <w:rPr>
          <w:rFonts w:ascii="Times New Roman" w:hAnsi="Times New Roman"/>
          <w:szCs w:val="24"/>
          <w:vertAlign w:val="superscript"/>
        </w:rPr>
        <w:t>th</w:t>
      </w:r>
      <w:r>
        <w:rPr>
          <w:rFonts w:ascii="Times New Roman" w:hAnsi="Times New Roman"/>
          <w:szCs w:val="24"/>
        </w:rPr>
        <w:t xml:space="preserve">.  Vicky has provided the briefing book to those planning to attend.  </w:t>
      </w:r>
    </w:p>
    <w:p w14:paraId="3016B98B" w14:textId="77777777" w:rsidR="00DD4BE0" w:rsidRDefault="00DD4BE0" w:rsidP="00AD2A8B">
      <w:pPr>
        <w:pStyle w:val="OutlineLevel1"/>
        <w:rPr>
          <w:rFonts w:ascii="Times New Roman" w:hAnsi="Times New Roman"/>
          <w:szCs w:val="24"/>
        </w:rPr>
      </w:pPr>
    </w:p>
    <w:p w14:paraId="046579A0" w14:textId="16A4FE0F" w:rsidR="00DD4BE0" w:rsidRDefault="00DD4BE0" w:rsidP="00AD2A8B">
      <w:pPr>
        <w:pStyle w:val="OutlineLevel1"/>
        <w:rPr>
          <w:rFonts w:ascii="Times New Roman" w:hAnsi="Times New Roman"/>
          <w:szCs w:val="24"/>
        </w:rPr>
      </w:pPr>
      <w:r>
        <w:rPr>
          <w:rFonts w:ascii="Times New Roman" w:hAnsi="Times New Roman"/>
          <w:szCs w:val="24"/>
        </w:rPr>
        <w:t xml:space="preserve">Rick Ledbetter with Roosevelt SWCD spoke about the RAIN project.  The Rain Augmentation in NM project </w:t>
      </w:r>
      <w:r w:rsidR="00715375">
        <w:rPr>
          <w:rFonts w:ascii="Times New Roman" w:hAnsi="Times New Roman"/>
          <w:szCs w:val="24"/>
        </w:rPr>
        <w:t>has been ongoing for a couple of years with capital outlay funding.  That funding ends June 30</w:t>
      </w:r>
      <w:r w:rsidR="00715375" w:rsidRPr="00715375">
        <w:rPr>
          <w:rFonts w:ascii="Times New Roman" w:hAnsi="Times New Roman"/>
          <w:szCs w:val="24"/>
          <w:vertAlign w:val="superscript"/>
        </w:rPr>
        <w:t>th</w:t>
      </w:r>
      <w:r w:rsidR="00715375">
        <w:rPr>
          <w:rFonts w:ascii="Times New Roman" w:hAnsi="Times New Roman"/>
          <w:szCs w:val="24"/>
        </w:rPr>
        <w:t xml:space="preserve"> and they are looking to continue the project with individual district assessments.  They believe the project has been beneficial and thanked us for our support.  There was discussion on the need to continue the project in Otero County.  Our neighboring SWCD’s Penasco and Carlsbad have backed out already.  James Evrage motioned to remove our district from the project as well, Rick Baish seconded, motion passed unanimously. </w:t>
      </w:r>
    </w:p>
    <w:p w14:paraId="4F1888D7" w14:textId="77777777" w:rsidR="00003BDF" w:rsidRDefault="00003BDF" w:rsidP="00AD2A8B">
      <w:pPr>
        <w:pStyle w:val="OutlineLevel1"/>
        <w:rPr>
          <w:rFonts w:ascii="Times New Roman" w:hAnsi="Times New Roman"/>
          <w:szCs w:val="24"/>
        </w:rPr>
      </w:pPr>
    </w:p>
    <w:p w14:paraId="4D5984EA" w14:textId="5C3A8247"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79692E">
        <w:t xml:space="preserve">James Evrage </w:t>
      </w:r>
      <w:r w:rsidR="00F47D14">
        <w:t xml:space="preserve">motioned </w:t>
      </w:r>
      <w:r w:rsidR="00F47D14" w:rsidRPr="00C66984">
        <w:t xml:space="preserve">to </w:t>
      </w:r>
      <w:r w:rsidR="00F47D14">
        <w:t>adjourn</w:t>
      </w:r>
      <w:r w:rsidR="00F47D14" w:rsidRPr="00C66984">
        <w:t xml:space="preserve">, </w:t>
      </w:r>
      <w:r w:rsidR="00715375">
        <w:t>Rick Baish</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D71293">
        <w:t>1</w:t>
      </w:r>
      <w:r w:rsidR="00715375">
        <w:t>1</w:t>
      </w:r>
      <w:r w:rsidR="00310298">
        <w:t>:</w:t>
      </w:r>
      <w:r w:rsidR="00715375">
        <w:t>1</w:t>
      </w:r>
      <w:r w:rsidR="00D71293">
        <w:t>0</w:t>
      </w:r>
      <w:r w:rsidR="00E56E6C">
        <w:t xml:space="preserve"> </w:t>
      </w:r>
      <w:r w:rsidR="00715375">
        <w:t>a</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BE12" w14:textId="77777777" w:rsidR="00710816" w:rsidRDefault="00710816">
      <w:r>
        <w:separator/>
      </w:r>
    </w:p>
  </w:endnote>
  <w:endnote w:type="continuationSeparator" w:id="0">
    <w:p w14:paraId="31CEA634" w14:textId="77777777" w:rsidR="00710816" w:rsidRDefault="0071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3026F" w14:textId="77777777" w:rsidR="00710816" w:rsidRDefault="00710816">
      <w:r>
        <w:separator/>
      </w:r>
    </w:p>
  </w:footnote>
  <w:footnote w:type="continuationSeparator" w:id="0">
    <w:p w14:paraId="0E8B789B" w14:textId="77777777" w:rsidR="00710816" w:rsidRDefault="0071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258"/>
    <w:rsid w:val="00001359"/>
    <w:rsid w:val="00001977"/>
    <w:rsid w:val="00001B8E"/>
    <w:rsid w:val="00001F50"/>
    <w:rsid w:val="0000232B"/>
    <w:rsid w:val="00002DFF"/>
    <w:rsid w:val="00003124"/>
    <w:rsid w:val="000034F3"/>
    <w:rsid w:val="000036FB"/>
    <w:rsid w:val="00003938"/>
    <w:rsid w:val="00003BDF"/>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F9"/>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76B"/>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67BC"/>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18"/>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9C0"/>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2F4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88E"/>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3F36"/>
    <w:rsid w:val="001241C9"/>
    <w:rsid w:val="00125598"/>
    <w:rsid w:val="00126062"/>
    <w:rsid w:val="001260DB"/>
    <w:rsid w:val="00130262"/>
    <w:rsid w:val="001304C5"/>
    <w:rsid w:val="00131059"/>
    <w:rsid w:val="00131072"/>
    <w:rsid w:val="0013168F"/>
    <w:rsid w:val="00131C72"/>
    <w:rsid w:val="00131E73"/>
    <w:rsid w:val="00131EFB"/>
    <w:rsid w:val="00131FCA"/>
    <w:rsid w:val="00132329"/>
    <w:rsid w:val="001331A9"/>
    <w:rsid w:val="0013343C"/>
    <w:rsid w:val="00133605"/>
    <w:rsid w:val="001337C6"/>
    <w:rsid w:val="00133D7F"/>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B0C"/>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4CD"/>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30D"/>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DD0"/>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D5C"/>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6677"/>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3B0"/>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823"/>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2"/>
    <w:rsid w:val="002838B7"/>
    <w:rsid w:val="00284B7C"/>
    <w:rsid w:val="00284CCB"/>
    <w:rsid w:val="00284DF7"/>
    <w:rsid w:val="00284DFB"/>
    <w:rsid w:val="00286CA0"/>
    <w:rsid w:val="0028727E"/>
    <w:rsid w:val="00287A30"/>
    <w:rsid w:val="00287BB7"/>
    <w:rsid w:val="00290F22"/>
    <w:rsid w:val="00291364"/>
    <w:rsid w:val="002915C6"/>
    <w:rsid w:val="0029168C"/>
    <w:rsid w:val="00291DF9"/>
    <w:rsid w:val="00291FF2"/>
    <w:rsid w:val="00292224"/>
    <w:rsid w:val="002929BD"/>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0E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578"/>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7CE"/>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9EB"/>
    <w:rsid w:val="00372C07"/>
    <w:rsid w:val="00372F60"/>
    <w:rsid w:val="00374200"/>
    <w:rsid w:val="0037585C"/>
    <w:rsid w:val="00375BD5"/>
    <w:rsid w:val="0037624F"/>
    <w:rsid w:val="00376B46"/>
    <w:rsid w:val="0037701F"/>
    <w:rsid w:val="0037704D"/>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9B1"/>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202"/>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5DF"/>
    <w:rsid w:val="003F0F3D"/>
    <w:rsid w:val="003F1432"/>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683E"/>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B13"/>
    <w:rsid w:val="00455C5D"/>
    <w:rsid w:val="00457796"/>
    <w:rsid w:val="00457D84"/>
    <w:rsid w:val="0046004E"/>
    <w:rsid w:val="0046062A"/>
    <w:rsid w:val="00460F29"/>
    <w:rsid w:val="0046139A"/>
    <w:rsid w:val="0046148D"/>
    <w:rsid w:val="00461522"/>
    <w:rsid w:val="00461BEA"/>
    <w:rsid w:val="00461E4A"/>
    <w:rsid w:val="004621F8"/>
    <w:rsid w:val="004626AF"/>
    <w:rsid w:val="00462824"/>
    <w:rsid w:val="004628FC"/>
    <w:rsid w:val="00462BEB"/>
    <w:rsid w:val="004633E3"/>
    <w:rsid w:val="00463802"/>
    <w:rsid w:val="00463BEB"/>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E4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49"/>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4A3"/>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34"/>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5AB"/>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576"/>
    <w:rsid w:val="005D6756"/>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7E3"/>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73C"/>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1EC"/>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2B50"/>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1BB3"/>
    <w:rsid w:val="00702102"/>
    <w:rsid w:val="007033F9"/>
    <w:rsid w:val="0070361C"/>
    <w:rsid w:val="00703794"/>
    <w:rsid w:val="00703E8D"/>
    <w:rsid w:val="007051D0"/>
    <w:rsid w:val="007054C5"/>
    <w:rsid w:val="00706F76"/>
    <w:rsid w:val="00707105"/>
    <w:rsid w:val="007074F7"/>
    <w:rsid w:val="00707F46"/>
    <w:rsid w:val="00710080"/>
    <w:rsid w:val="007100F1"/>
    <w:rsid w:val="00710307"/>
    <w:rsid w:val="0071047E"/>
    <w:rsid w:val="00710762"/>
    <w:rsid w:val="00710816"/>
    <w:rsid w:val="00711015"/>
    <w:rsid w:val="007110F6"/>
    <w:rsid w:val="0071182E"/>
    <w:rsid w:val="00712397"/>
    <w:rsid w:val="0071295C"/>
    <w:rsid w:val="00712FA2"/>
    <w:rsid w:val="00713FBB"/>
    <w:rsid w:val="007141C4"/>
    <w:rsid w:val="00715375"/>
    <w:rsid w:val="00715C43"/>
    <w:rsid w:val="007163AD"/>
    <w:rsid w:val="00716CBE"/>
    <w:rsid w:val="00717209"/>
    <w:rsid w:val="0071770E"/>
    <w:rsid w:val="00720FAA"/>
    <w:rsid w:val="00721101"/>
    <w:rsid w:val="00721D3D"/>
    <w:rsid w:val="00721ED7"/>
    <w:rsid w:val="00721F6B"/>
    <w:rsid w:val="007228D0"/>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0C0"/>
    <w:rsid w:val="00761E44"/>
    <w:rsid w:val="00762617"/>
    <w:rsid w:val="00762686"/>
    <w:rsid w:val="007626A6"/>
    <w:rsid w:val="00762BDE"/>
    <w:rsid w:val="00762C4F"/>
    <w:rsid w:val="00762D3A"/>
    <w:rsid w:val="00763141"/>
    <w:rsid w:val="007631CD"/>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353C"/>
    <w:rsid w:val="007945ED"/>
    <w:rsid w:val="00794DE7"/>
    <w:rsid w:val="007958E5"/>
    <w:rsid w:val="00796027"/>
    <w:rsid w:val="00796051"/>
    <w:rsid w:val="00796866"/>
    <w:rsid w:val="0079692E"/>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C59"/>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3F72"/>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1D1"/>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5A5"/>
    <w:rsid w:val="00816896"/>
    <w:rsid w:val="00816B2F"/>
    <w:rsid w:val="00816BA0"/>
    <w:rsid w:val="00816ED8"/>
    <w:rsid w:val="008172F6"/>
    <w:rsid w:val="0082167A"/>
    <w:rsid w:val="0082179A"/>
    <w:rsid w:val="008219FA"/>
    <w:rsid w:val="008221E6"/>
    <w:rsid w:val="00822D9B"/>
    <w:rsid w:val="00823048"/>
    <w:rsid w:val="00823281"/>
    <w:rsid w:val="00823398"/>
    <w:rsid w:val="008238E7"/>
    <w:rsid w:val="00823DE8"/>
    <w:rsid w:val="008240B5"/>
    <w:rsid w:val="00824A3C"/>
    <w:rsid w:val="00824B6E"/>
    <w:rsid w:val="00824CD5"/>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3DA"/>
    <w:rsid w:val="0084046B"/>
    <w:rsid w:val="00840DB5"/>
    <w:rsid w:val="00840FFE"/>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A45"/>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033"/>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27B"/>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87FF0"/>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BF0"/>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6E7C"/>
    <w:rsid w:val="008F77A6"/>
    <w:rsid w:val="008F78D0"/>
    <w:rsid w:val="008F7D95"/>
    <w:rsid w:val="0090031B"/>
    <w:rsid w:val="00900779"/>
    <w:rsid w:val="00900AD8"/>
    <w:rsid w:val="00901731"/>
    <w:rsid w:val="00901A42"/>
    <w:rsid w:val="00901FD8"/>
    <w:rsid w:val="0090231B"/>
    <w:rsid w:val="0090240C"/>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699"/>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4AC6"/>
    <w:rsid w:val="00955801"/>
    <w:rsid w:val="00955EC5"/>
    <w:rsid w:val="009563DB"/>
    <w:rsid w:val="00956546"/>
    <w:rsid w:val="009567D2"/>
    <w:rsid w:val="009569F1"/>
    <w:rsid w:val="00956AD2"/>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5F9E"/>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130"/>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5E4"/>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B44"/>
    <w:rsid w:val="00A47DF0"/>
    <w:rsid w:val="00A47F6B"/>
    <w:rsid w:val="00A5036F"/>
    <w:rsid w:val="00A509F6"/>
    <w:rsid w:val="00A5152C"/>
    <w:rsid w:val="00A518A8"/>
    <w:rsid w:val="00A51BD4"/>
    <w:rsid w:val="00A52701"/>
    <w:rsid w:val="00A52AF2"/>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010"/>
    <w:rsid w:val="00A63A99"/>
    <w:rsid w:val="00A63E66"/>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152"/>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B66"/>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3B2"/>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0"/>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673A"/>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09FF"/>
    <w:rsid w:val="00B20D7E"/>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82D"/>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027"/>
    <w:rsid w:val="00B34149"/>
    <w:rsid w:val="00B34E8E"/>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57CA2"/>
    <w:rsid w:val="00B603C9"/>
    <w:rsid w:val="00B60AB3"/>
    <w:rsid w:val="00B60D29"/>
    <w:rsid w:val="00B61394"/>
    <w:rsid w:val="00B618FD"/>
    <w:rsid w:val="00B62045"/>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041"/>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22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758"/>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B76B9"/>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11E5"/>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C95"/>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0C3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D48"/>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594"/>
    <w:rsid w:val="00C31E12"/>
    <w:rsid w:val="00C3236B"/>
    <w:rsid w:val="00C32635"/>
    <w:rsid w:val="00C32714"/>
    <w:rsid w:val="00C32B9D"/>
    <w:rsid w:val="00C32BB9"/>
    <w:rsid w:val="00C32C5A"/>
    <w:rsid w:val="00C32E9A"/>
    <w:rsid w:val="00C338DE"/>
    <w:rsid w:val="00C33E0D"/>
    <w:rsid w:val="00C35185"/>
    <w:rsid w:val="00C35CEF"/>
    <w:rsid w:val="00C35EEF"/>
    <w:rsid w:val="00C360D4"/>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634"/>
    <w:rsid w:val="00C72D7F"/>
    <w:rsid w:val="00C7329C"/>
    <w:rsid w:val="00C73831"/>
    <w:rsid w:val="00C738D7"/>
    <w:rsid w:val="00C74030"/>
    <w:rsid w:val="00C75051"/>
    <w:rsid w:val="00C754A0"/>
    <w:rsid w:val="00C75AA6"/>
    <w:rsid w:val="00C76763"/>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6C66"/>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88"/>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3A6"/>
    <w:rsid w:val="00CD5E77"/>
    <w:rsid w:val="00CD693E"/>
    <w:rsid w:val="00CD71ED"/>
    <w:rsid w:val="00CD789A"/>
    <w:rsid w:val="00CE037F"/>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18C"/>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0F95"/>
    <w:rsid w:val="00D41316"/>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A28"/>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AFF"/>
    <w:rsid w:val="00D65CA8"/>
    <w:rsid w:val="00D668C8"/>
    <w:rsid w:val="00D672F4"/>
    <w:rsid w:val="00D67B35"/>
    <w:rsid w:val="00D7006C"/>
    <w:rsid w:val="00D707ED"/>
    <w:rsid w:val="00D709B7"/>
    <w:rsid w:val="00D711E5"/>
    <w:rsid w:val="00D71293"/>
    <w:rsid w:val="00D713D6"/>
    <w:rsid w:val="00D71C9C"/>
    <w:rsid w:val="00D71DF4"/>
    <w:rsid w:val="00D7311F"/>
    <w:rsid w:val="00D73306"/>
    <w:rsid w:val="00D73918"/>
    <w:rsid w:val="00D73E5B"/>
    <w:rsid w:val="00D743FE"/>
    <w:rsid w:val="00D745B6"/>
    <w:rsid w:val="00D74A45"/>
    <w:rsid w:val="00D74E16"/>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3CDF"/>
    <w:rsid w:val="00DD46E0"/>
    <w:rsid w:val="00DD4B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3759"/>
    <w:rsid w:val="00E049C3"/>
    <w:rsid w:val="00E04E29"/>
    <w:rsid w:val="00E051BD"/>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57B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CD1"/>
    <w:rsid w:val="00E27E32"/>
    <w:rsid w:val="00E307E8"/>
    <w:rsid w:val="00E30F91"/>
    <w:rsid w:val="00E3132D"/>
    <w:rsid w:val="00E313B7"/>
    <w:rsid w:val="00E32002"/>
    <w:rsid w:val="00E325B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997"/>
    <w:rsid w:val="00E43B6A"/>
    <w:rsid w:val="00E441E5"/>
    <w:rsid w:val="00E45195"/>
    <w:rsid w:val="00E4543D"/>
    <w:rsid w:val="00E45772"/>
    <w:rsid w:val="00E459E7"/>
    <w:rsid w:val="00E45CD1"/>
    <w:rsid w:val="00E4606B"/>
    <w:rsid w:val="00E46143"/>
    <w:rsid w:val="00E46A5F"/>
    <w:rsid w:val="00E46B6F"/>
    <w:rsid w:val="00E47159"/>
    <w:rsid w:val="00E47D5D"/>
    <w:rsid w:val="00E509BC"/>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5D1A"/>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088"/>
    <w:rsid w:val="00EB462F"/>
    <w:rsid w:val="00EB4AB3"/>
    <w:rsid w:val="00EB55B6"/>
    <w:rsid w:val="00EB5896"/>
    <w:rsid w:val="00EB5E93"/>
    <w:rsid w:val="00EB6BB6"/>
    <w:rsid w:val="00EB7A96"/>
    <w:rsid w:val="00EB7E75"/>
    <w:rsid w:val="00EC0028"/>
    <w:rsid w:val="00EC04A8"/>
    <w:rsid w:val="00EC0B41"/>
    <w:rsid w:val="00EC0E56"/>
    <w:rsid w:val="00EC152D"/>
    <w:rsid w:val="00EC2A12"/>
    <w:rsid w:val="00EC2A6E"/>
    <w:rsid w:val="00EC2F8C"/>
    <w:rsid w:val="00EC40E5"/>
    <w:rsid w:val="00EC411B"/>
    <w:rsid w:val="00EC4AE8"/>
    <w:rsid w:val="00EC5131"/>
    <w:rsid w:val="00EC5D39"/>
    <w:rsid w:val="00EC6728"/>
    <w:rsid w:val="00EC6B2A"/>
    <w:rsid w:val="00EC6CF4"/>
    <w:rsid w:val="00EC6F38"/>
    <w:rsid w:val="00ED0382"/>
    <w:rsid w:val="00ED1020"/>
    <w:rsid w:val="00ED1E90"/>
    <w:rsid w:val="00ED22AC"/>
    <w:rsid w:val="00ED271F"/>
    <w:rsid w:val="00ED2850"/>
    <w:rsid w:val="00ED2C3E"/>
    <w:rsid w:val="00ED2D28"/>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B09"/>
    <w:rsid w:val="00EF5DB4"/>
    <w:rsid w:val="00EF6020"/>
    <w:rsid w:val="00EF6126"/>
    <w:rsid w:val="00EF66EC"/>
    <w:rsid w:val="00EF6BE5"/>
    <w:rsid w:val="00EF6DE7"/>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91D"/>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5966"/>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37FAF"/>
    <w:rsid w:val="00F40592"/>
    <w:rsid w:val="00F40794"/>
    <w:rsid w:val="00F4080C"/>
    <w:rsid w:val="00F40862"/>
    <w:rsid w:val="00F409A2"/>
    <w:rsid w:val="00F41FA5"/>
    <w:rsid w:val="00F42A87"/>
    <w:rsid w:val="00F4391A"/>
    <w:rsid w:val="00F43E92"/>
    <w:rsid w:val="00F44236"/>
    <w:rsid w:val="00F445E8"/>
    <w:rsid w:val="00F44AF0"/>
    <w:rsid w:val="00F44B0D"/>
    <w:rsid w:val="00F44E59"/>
    <w:rsid w:val="00F45533"/>
    <w:rsid w:val="00F464C4"/>
    <w:rsid w:val="00F46588"/>
    <w:rsid w:val="00F46839"/>
    <w:rsid w:val="00F46D15"/>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7A4"/>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85D"/>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87C05"/>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40E"/>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3509"/>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7</cp:revision>
  <cp:lastPrinted>2025-05-14T15:24:00Z</cp:lastPrinted>
  <dcterms:created xsi:type="dcterms:W3CDTF">2025-06-16T16:35:00Z</dcterms:created>
  <dcterms:modified xsi:type="dcterms:W3CDTF">2025-06-18T18:00:00Z</dcterms:modified>
</cp:coreProperties>
</file>