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42D7CC7D" w:rsidR="00084DC1" w:rsidRDefault="00A52AF2" w:rsidP="00622880">
      <w:pPr>
        <w:pStyle w:val="Heading1"/>
      </w:pPr>
      <w:r>
        <w:t>APRIL 2</w:t>
      </w:r>
      <w:r w:rsidR="003E5C8F">
        <w:t>, 202</w:t>
      </w:r>
      <w:r w:rsidR="00613CE7">
        <w:t>5</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1AC6A3C2"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sidR="00131EFB">
        <w:rPr>
          <w:lang w:val="es-MX"/>
        </w:rPr>
        <w:tab/>
        <w:t>Colt Howland</w:t>
      </w:r>
      <w:r>
        <w:rPr>
          <w:lang w:val="es-MX"/>
        </w:rPr>
        <w:tab/>
      </w:r>
      <w:r>
        <w:rPr>
          <w:lang w:val="es-MX"/>
        </w:rPr>
        <w:tab/>
      </w:r>
      <w:r>
        <w:rPr>
          <w:lang w:val="es-MX"/>
        </w:rPr>
        <w:tab/>
        <w:t>Katie Kruthaupt, NMDA</w:t>
      </w:r>
    </w:p>
    <w:p w14:paraId="1D556D1D" w14:textId="181AD2A2" w:rsidR="008B07F2" w:rsidRDefault="00785836" w:rsidP="009164C5">
      <w:pPr>
        <w:tabs>
          <w:tab w:val="left" w:pos="720"/>
        </w:tabs>
        <w:rPr>
          <w:lang w:val="es-MX"/>
        </w:rPr>
      </w:pPr>
      <w:r>
        <w:rPr>
          <w:lang w:val="es-MX"/>
        </w:rPr>
        <w:t>Rick Baish</w:t>
      </w:r>
      <w:r w:rsidR="00131EFB">
        <w:rPr>
          <w:lang w:val="es-MX"/>
        </w:rPr>
        <w:tab/>
      </w:r>
      <w:r w:rsidR="00131EFB">
        <w:rPr>
          <w:lang w:val="es-MX"/>
        </w:rPr>
        <w:tab/>
      </w:r>
      <w:r w:rsidR="00131EFB">
        <w:rPr>
          <w:lang w:val="es-MX"/>
        </w:rPr>
        <w:tab/>
      </w:r>
      <w:r w:rsidR="008B07F2">
        <w:rPr>
          <w:lang w:val="es-MX"/>
        </w:rPr>
        <w:tab/>
        <w:t xml:space="preserve">  </w:t>
      </w:r>
      <w:r w:rsidR="00131EFB">
        <w:rPr>
          <w:lang w:val="es-MX"/>
        </w:rPr>
        <w:tab/>
      </w:r>
      <w:r w:rsidR="00131EFB">
        <w:rPr>
          <w:lang w:val="es-MX"/>
        </w:rPr>
        <w:tab/>
      </w:r>
      <w:r w:rsidR="008B07F2">
        <w:rPr>
          <w:lang w:val="es-MX"/>
        </w:rPr>
        <w:t xml:space="preserve"> </w:t>
      </w:r>
      <w:r w:rsidR="00B0673A">
        <w:rPr>
          <w:lang w:val="es-MX"/>
        </w:rPr>
        <w:t xml:space="preserve">      </w:t>
      </w:r>
      <w:r w:rsidR="008B07F2">
        <w:rPr>
          <w:lang w:val="es-MX"/>
        </w:rPr>
        <w:t xml:space="preserve">  </w:t>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Sid Gordon, OCCEA</w:t>
      </w:r>
    </w:p>
    <w:p w14:paraId="7D3C9B27" w14:textId="3025C1BB"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9A5A37">
        <w:rPr>
          <w:lang w:val="es-MX"/>
        </w:rPr>
        <w:t>Laura Doth, SCM RC&amp;D</w:t>
      </w:r>
      <w:r w:rsidR="004E7BC6">
        <w:rPr>
          <w:lang w:val="es-MX"/>
        </w:rPr>
        <w:t xml:space="preserve">     </w:t>
      </w:r>
    </w:p>
    <w:p w14:paraId="44FA52CE" w14:textId="499D1E07" w:rsidR="00D119C8" w:rsidRDefault="00131EFB"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FD3B45">
        <w:rPr>
          <w:lang w:val="es-MX"/>
        </w:rPr>
        <w:t xml:space="preserve"> </w:t>
      </w:r>
      <w:r w:rsidR="00613CE7">
        <w:rPr>
          <w:lang w:val="es-MX"/>
        </w:rPr>
        <w:t xml:space="preserve"> </w:t>
      </w:r>
      <w:r w:rsidR="00FD3B45">
        <w:rPr>
          <w:lang w:val="es-MX"/>
        </w:rPr>
        <w:t xml:space="preserve">     </w:t>
      </w:r>
      <w:r w:rsidR="00B0673A">
        <w:rPr>
          <w:lang w:val="es-MX"/>
        </w:rPr>
        <w:t xml:space="preserve">  </w:t>
      </w:r>
      <w:r w:rsidR="00B0673A">
        <w:t>Chad Novack, USFS</w:t>
      </w:r>
      <w:r w:rsidR="00FD3B45">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2E67F874"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F18B9">
        <w:rPr>
          <w:lang w:val="es-MX"/>
        </w:rPr>
        <w:t xml:space="preserve">  </w:t>
      </w:r>
      <w:r w:rsidR="002929BD">
        <w:rPr>
          <w:lang w:val="es-MX"/>
        </w:rPr>
        <w:t xml:space="preserve">       </w:t>
      </w:r>
      <w:r w:rsidR="00131EFB">
        <w:rPr>
          <w:lang w:val="es-MX"/>
        </w:rPr>
        <w:t>Justin Padilla</w:t>
      </w:r>
      <w:r w:rsidR="002929BD">
        <w:rPr>
          <w:lang w:val="es-MX"/>
        </w:rPr>
        <w:t>, BLM</w:t>
      </w:r>
    </w:p>
    <w:p w14:paraId="507C0521" w14:textId="7196BB00" w:rsidR="0094428B" w:rsidRDefault="00131EFB" w:rsidP="009164C5">
      <w:pPr>
        <w:tabs>
          <w:tab w:val="left" w:pos="720"/>
        </w:tabs>
        <w:rPr>
          <w:lang w:val="es-MX"/>
        </w:rPr>
      </w:pPr>
      <w:r>
        <w:rPr>
          <w:lang w:val="es-MX"/>
        </w:rPr>
        <w:t>Clifton Varbel</w:t>
      </w:r>
      <w:r w:rsidR="004942E9">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2929BD">
        <w:rPr>
          <w:lang w:val="es-MX"/>
        </w:rPr>
        <w:t xml:space="preserve">                        </w:t>
      </w:r>
    </w:p>
    <w:p w14:paraId="54BA82D2" w14:textId="47BD0264" w:rsidR="00DF63B3" w:rsidRDefault="00E509BC" w:rsidP="009164C5">
      <w:pPr>
        <w:tabs>
          <w:tab w:val="left" w:pos="720"/>
        </w:tabs>
        <w:rPr>
          <w:lang w:val="es-MX"/>
        </w:rPr>
      </w:pPr>
      <w:r>
        <w:rPr>
          <w:lang w:val="es-MX"/>
        </w:rPr>
        <w:tab/>
      </w:r>
      <w:r w:rsidR="004F2C41">
        <w:rPr>
          <w:lang w:val="es-MX"/>
        </w:rPr>
        <w:tab/>
      </w:r>
      <w:r w:rsidR="004F2C41">
        <w:rPr>
          <w:lang w:val="es-MX"/>
        </w:rPr>
        <w:tab/>
      </w:r>
      <w:r w:rsidR="004F2C41">
        <w:rPr>
          <w:lang w:val="es-MX"/>
        </w:rPr>
        <w:tab/>
      </w:r>
      <w:r w:rsidR="004F2C41">
        <w:rPr>
          <w:lang w:val="es-MX"/>
        </w:rPr>
        <w:tab/>
        <w:t xml:space="preserve"> </w:t>
      </w:r>
      <w:r w:rsidR="004E7BC6">
        <w:rPr>
          <w:lang w:val="es-MX"/>
        </w:rPr>
        <w:t xml:space="preserve">      </w:t>
      </w:r>
      <w:r w:rsidR="004E7BC6">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FD3B45">
        <w:rPr>
          <w:lang w:val="es-MX"/>
        </w:rPr>
        <w:t xml:space="preserve">  </w:t>
      </w:r>
      <w:r w:rsidR="0063099E">
        <w:rPr>
          <w:lang w:val="es-MX"/>
        </w:rPr>
        <w:t xml:space="preserve">  </w:t>
      </w:r>
      <w:r w:rsidR="00217823">
        <w:rPr>
          <w:lang w:val="es-MX"/>
        </w:rPr>
        <w:t xml:space="preserve">         </w:t>
      </w:r>
      <w:r w:rsidR="00432B08">
        <w:rPr>
          <w:lang w:val="es-MX"/>
        </w:rPr>
        <w:t xml:space="preserve">   </w:t>
      </w:r>
      <w:r w:rsidR="00676E5C">
        <w:rPr>
          <w:lang w:val="es-MX"/>
        </w:rPr>
        <w:t xml:space="preserve">         </w:t>
      </w:r>
    </w:p>
    <w:p w14:paraId="749AF8C7" w14:textId="45C8DD5A"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Kristi Wright</w:t>
      </w:r>
      <w:r w:rsidR="00B21B80">
        <w:t xml:space="preserve">  </w:t>
      </w:r>
      <w:r w:rsidR="00C1552F">
        <w:t xml:space="preserve"> </w:t>
      </w:r>
      <w:r w:rsidR="00237DFD">
        <w:t xml:space="preserve">   </w:t>
      </w:r>
      <w:r w:rsidR="00DF63B3">
        <w:t xml:space="preserve">          </w:t>
      </w:r>
      <w:r w:rsidR="00676E5C">
        <w:t xml:space="preserve">       </w:t>
      </w:r>
      <w:r w:rsidR="009F1A9D">
        <w:t xml:space="preserve">       </w:t>
      </w:r>
      <w:r w:rsidR="00FD3B45">
        <w:t xml:space="preserve">  </w:t>
      </w:r>
      <w:r w:rsidR="003F05DF">
        <w:t xml:space="preserve">     </w:t>
      </w:r>
    </w:p>
    <w:p w14:paraId="02E76B21" w14:textId="45E09EDC" w:rsidR="00FD3B45" w:rsidRDefault="00FD3B45" w:rsidP="009164C5">
      <w:pPr>
        <w:tabs>
          <w:tab w:val="left" w:pos="720"/>
        </w:tabs>
      </w:pPr>
      <w:r>
        <w:tab/>
      </w:r>
      <w:r>
        <w:tab/>
      </w:r>
      <w:r>
        <w:tab/>
      </w:r>
      <w:r>
        <w:tab/>
      </w:r>
      <w:r>
        <w:tab/>
      </w:r>
      <w:r>
        <w:tab/>
      </w:r>
      <w:r>
        <w:tab/>
      </w:r>
      <w:r>
        <w:tab/>
      </w:r>
      <w:r>
        <w:tab/>
      </w:r>
      <w:r>
        <w:tab/>
        <w:t xml:space="preserve">  </w:t>
      </w:r>
      <w:r w:rsidR="003F05DF">
        <w:t xml:space="preserve">  </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033B0C4"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31096CAB" w:rsidR="006C6B72" w:rsidRDefault="006C6B72" w:rsidP="006C6B72">
      <w:r>
        <w:t xml:space="preserve">The agenda was </w:t>
      </w:r>
      <w:r w:rsidR="004E060D">
        <w:t>r</w:t>
      </w:r>
      <w:r w:rsidR="000D00BC">
        <w:t xml:space="preserve">eviewed.  </w:t>
      </w:r>
      <w:r w:rsidR="00613CE7">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217823">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7E0C50B5"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44C35ADB" w:rsidR="004131F7" w:rsidRDefault="0056282A" w:rsidP="00D44413">
      <w:r w:rsidRPr="00C66984">
        <w:t xml:space="preserve">The minutes from the </w:t>
      </w:r>
      <w:r w:rsidR="00131EFB">
        <w:t xml:space="preserve">March </w:t>
      </w:r>
      <w:r w:rsidR="00AF00BE">
        <w:t xml:space="preserve">meeting </w:t>
      </w:r>
      <w:r w:rsidR="009A7F7D">
        <w:t>w</w:t>
      </w:r>
      <w:r w:rsidR="00A90152">
        <w:t>ere</w:t>
      </w:r>
      <w:r w:rsidR="00B4196F" w:rsidRPr="00C66984">
        <w:t xml:space="preserve"> </w:t>
      </w:r>
      <w:r w:rsidR="00C5090C" w:rsidRPr="00C66984">
        <w:t>reviewed</w:t>
      </w:r>
      <w:r w:rsidR="00CC4D54" w:rsidRPr="00C66984">
        <w:t>,</w:t>
      </w:r>
      <w:r w:rsidR="00F9624C" w:rsidRPr="00F9624C">
        <w:t xml:space="preserve"> </w:t>
      </w:r>
      <w:r w:rsidR="00AF00BE">
        <w:t>J</w:t>
      </w:r>
      <w:r w:rsidR="005D6756">
        <w:t>ames Evrage</w:t>
      </w:r>
      <w:r w:rsidR="0045332A">
        <w:t xml:space="preserve"> </w:t>
      </w:r>
      <w:r w:rsidR="00F9624C">
        <w:t xml:space="preserve">motioned to approve the minutes, </w:t>
      </w:r>
      <w:r w:rsidR="005D6756">
        <w:t>Rick Baish</w:t>
      </w:r>
      <w:r w:rsidR="00F9624C">
        <w:t xml:space="preserve"> seconded, </w:t>
      </w:r>
      <w:bookmarkStart w:id="2" w:name="_Hlk88377791"/>
      <w:r w:rsidR="00F9624C" w:rsidRPr="00C66984">
        <w:t>motion passed</w:t>
      </w:r>
      <w:r w:rsidR="00CC1EFB">
        <w:t xml:space="preserve"> unanimously</w:t>
      </w:r>
      <w:r w:rsidR="00F9624C" w:rsidRPr="00C66984">
        <w:t xml:space="preserve">.  </w:t>
      </w:r>
      <w:bookmarkEnd w:id="2"/>
    </w:p>
    <w:p w14:paraId="66C5231B" w14:textId="77777777" w:rsidR="00B57CA2" w:rsidRDefault="00B57CA2" w:rsidP="00D44413"/>
    <w:p w14:paraId="10DEEA36" w14:textId="25DD822A" w:rsidR="00084DC1" w:rsidRPr="00C66984" w:rsidRDefault="00084DC1" w:rsidP="00E645F1">
      <w:pPr>
        <w:pStyle w:val="Heading2"/>
        <w:spacing w:after="120"/>
      </w:pPr>
      <w:r w:rsidRPr="00C66984">
        <w:t>FINANCIAL REPORT</w:t>
      </w:r>
    </w:p>
    <w:p w14:paraId="035E1B6B" w14:textId="18EF9D7F" w:rsidR="001835CB" w:rsidRDefault="002E5B2B" w:rsidP="00100048">
      <w:r w:rsidRPr="00C66984">
        <w:t xml:space="preserve">The </w:t>
      </w:r>
      <w:r w:rsidR="00AF00BE">
        <w:t xml:space="preserve">monthly </w:t>
      </w:r>
      <w:r w:rsidR="00131EFB">
        <w:t xml:space="preserve">and quarterly </w:t>
      </w:r>
      <w:r>
        <w:t>fi</w:t>
      </w:r>
      <w:r w:rsidRPr="00C66984">
        <w:t>nancial report</w:t>
      </w:r>
      <w:r w:rsidR="00131EFB">
        <w:t>s</w:t>
      </w:r>
      <w:r w:rsidR="0063099E">
        <w:t xml:space="preserve"> w</w:t>
      </w:r>
      <w:r w:rsidR="00131EFB">
        <w:t>ere</w:t>
      </w:r>
      <w:r w:rsidR="00AF00BE">
        <w:t xml:space="preserve"> presented</w:t>
      </w:r>
      <w:bookmarkStart w:id="3" w:name="_Hlk160795170"/>
      <w:r>
        <w:t>,</w:t>
      </w:r>
      <w:r w:rsidRPr="00C66984">
        <w:t xml:space="preserve"> </w:t>
      </w:r>
      <w:bookmarkStart w:id="4" w:name="_Hlk148333662"/>
      <w:r w:rsidR="00131EFB">
        <w:t>James Evrage</w:t>
      </w:r>
      <w:r w:rsidR="005F3D6A">
        <w:t xml:space="preserve"> </w:t>
      </w:r>
      <w:r>
        <w:t>motioned to approve the report</w:t>
      </w:r>
      <w:r w:rsidR="00131EFB">
        <w:t>s</w:t>
      </w:r>
      <w:r>
        <w:t xml:space="preserve"> as presented, and pay the bills listed, </w:t>
      </w:r>
      <w:r w:rsidR="00B57CA2">
        <w:t>Rick Baish</w:t>
      </w:r>
      <w:r w:rsidRPr="00C66984">
        <w:t xml:space="preserve"> </w:t>
      </w:r>
      <w:r w:rsidR="00F20D13">
        <w:t xml:space="preserve">seconded, </w:t>
      </w:r>
      <w:r w:rsidRPr="00C66984">
        <w:t>motion passed</w:t>
      </w:r>
      <w:r>
        <w:t xml:space="preserve"> unanimously</w:t>
      </w:r>
      <w:r w:rsidRPr="00C66984">
        <w:t>.</w:t>
      </w:r>
      <w:r w:rsidR="005F3D6A">
        <w:t xml:space="preserve"> </w:t>
      </w:r>
      <w:r w:rsidR="00FF7362">
        <w:t xml:space="preserve"> </w:t>
      </w:r>
      <w:bookmarkEnd w:id="3"/>
      <w:bookmarkEnd w:id="4"/>
      <w:r w:rsidR="00167AF1">
        <w:t xml:space="preserve"> </w:t>
      </w:r>
      <w:r w:rsidR="00131EFB">
        <w:t>The interim budget for the next fiscal year was presented.  James Evrage motioned to approve the budget and sign resolution 06-2425 and submit it to Department of Finance and Administration, Rick Baish seconded, motion passed unanimously.</w:t>
      </w:r>
    </w:p>
    <w:p w14:paraId="60726CCE" w14:textId="77777777" w:rsidR="005F3D6A" w:rsidRDefault="005F3D6A"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40D32780" w14:textId="77777777" w:rsidR="00131EFB" w:rsidRDefault="00131EFB" w:rsidP="005F3D6A">
      <w:pPr>
        <w:tabs>
          <w:tab w:val="left" w:pos="720"/>
        </w:tabs>
      </w:pPr>
      <w:r>
        <w:t>Otero County Fair Association has provided the fair booth application forms.  James Evrage motioned to pay the $125 for the fair booth, Jeff Rabon seconded, motion passed unanimously.</w:t>
      </w:r>
    </w:p>
    <w:p w14:paraId="1AA0D559" w14:textId="77777777" w:rsidR="00131EFB" w:rsidRDefault="00131EFB" w:rsidP="005F3D6A">
      <w:pPr>
        <w:tabs>
          <w:tab w:val="left" w:pos="720"/>
        </w:tabs>
      </w:pPr>
    </w:p>
    <w:p w14:paraId="417EAC32" w14:textId="77777777" w:rsidR="00131EFB" w:rsidRDefault="00131EFB" w:rsidP="005F3D6A">
      <w:pPr>
        <w:tabs>
          <w:tab w:val="left" w:pos="720"/>
        </w:tabs>
      </w:pPr>
      <w:r>
        <w:t>Otero County Fair Association has provided the 2025 Friends of the Fair sponsor form.  Rick Baish motioned to pay the $150 for the sponsorship, James Evrage seconded, motion passed unanimously.</w:t>
      </w:r>
    </w:p>
    <w:p w14:paraId="3D310DAE" w14:textId="77777777" w:rsidR="00131EFB" w:rsidRDefault="00131EFB" w:rsidP="005F3D6A">
      <w:pPr>
        <w:tabs>
          <w:tab w:val="left" w:pos="720"/>
        </w:tabs>
      </w:pPr>
    </w:p>
    <w:p w14:paraId="3678D224" w14:textId="7121E530" w:rsidR="00131EFB" w:rsidRDefault="00131EFB" w:rsidP="005F3D6A">
      <w:pPr>
        <w:tabs>
          <w:tab w:val="left" w:pos="720"/>
        </w:tabs>
      </w:pPr>
      <w:r>
        <w:t>Earth Day at the Zoo will be held on April 19</w:t>
      </w:r>
      <w:r w:rsidRPr="00131EFB">
        <w:rPr>
          <w:vertAlign w:val="superscript"/>
        </w:rPr>
        <w:t>th</w:t>
      </w:r>
      <w:r>
        <w:t xml:space="preserve">.  The service center will have a booth.  There was discussion on the rolling river trailer.  Hannah </w:t>
      </w:r>
      <w:r w:rsidR="00CD53A6">
        <w:t xml:space="preserve">Wood may be interested in utilizing </w:t>
      </w:r>
      <w:r w:rsidR="007E3F72">
        <w:t xml:space="preserve">it </w:t>
      </w:r>
      <w:r w:rsidR="00CD53A6">
        <w:t>with 4H.</w:t>
      </w:r>
    </w:p>
    <w:bookmarkEnd w:id="5"/>
    <w:p w14:paraId="47C89502" w14:textId="7C9B8169" w:rsidR="002757D8" w:rsidRDefault="002757D8" w:rsidP="00C246D7">
      <w:pPr>
        <w:tabs>
          <w:tab w:val="left" w:pos="720"/>
        </w:tabs>
        <w:spacing w:after="120"/>
        <w:rPr>
          <w:b/>
          <w:bCs/>
        </w:rPr>
      </w:pPr>
      <w:r w:rsidRPr="00CF7A6F">
        <w:rPr>
          <w:b/>
          <w:bCs/>
        </w:rPr>
        <w:lastRenderedPageBreak/>
        <w:t>REPORTS</w:t>
      </w:r>
    </w:p>
    <w:p w14:paraId="70B871C4" w14:textId="2BF24BEB"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r w:rsidR="00CD53A6">
        <w:t>The district funding increase requested through the legislature has been successful.  They are waiting for the governor to sign the legislation before deciding how they will disperse it.</w:t>
      </w:r>
    </w:p>
    <w:p w14:paraId="391D703B" w14:textId="24D927E1" w:rsidR="003D1C13" w:rsidRDefault="002757D8" w:rsidP="00904C20">
      <w:pPr>
        <w:spacing w:before="150" w:after="225"/>
      </w:pPr>
      <w:r w:rsidRPr="00A47DF0">
        <w:t>Natural</w:t>
      </w:r>
      <w:r w:rsidRPr="0046062A">
        <w:t xml:space="preserve"> Resources Conservation Service – </w:t>
      </w:r>
      <w:r w:rsidR="00C9012F">
        <w:t xml:space="preserve">Kristi </w:t>
      </w:r>
      <w:r w:rsidR="00F854AE">
        <w:t xml:space="preserve">read the </w:t>
      </w:r>
      <w:r w:rsidR="00A87356">
        <w:t>report</w:t>
      </w:r>
      <w:r w:rsidR="00D02653">
        <w:t>.</w:t>
      </w:r>
      <w:r w:rsidR="009D43FF">
        <w:t xml:space="preserve"> </w:t>
      </w:r>
      <w:r w:rsidR="00872565">
        <w:t xml:space="preserve"> </w:t>
      </w:r>
      <w:r w:rsidR="000C4E07">
        <w:t>T</w:t>
      </w:r>
      <w:r w:rsidR="00721ED7">
        <w:t xml:space="preserve">eam 9 has 13 EQIP applications in the preapproved status.  There is one in Alamogordo and 12 in Las Cruces.  CSP has 4 preapproved applications:  three in T or C and one in Las Cruces.  </w:t>
      </w:r>
      <w:r w:rsidR="003457CE">
        <w:t>NRCS State Technical Committee Meeting will be held on April 9</w:t>
      </w:r>
      <w:r w:rsidR="003457CE" w:rsidRPr="003457CE">
        <w:rPr>
          <w:vertAlign w:val="superscript"/>
        </w:rPr>
        <w:t>th</w:t>
      </w:r>
      <w:r w:rsidR="003457CE">
        <w:t xml:space="preserve"> from 9am – 4pm.</w:t>
      </w:r>
      <w:r w:rsidR="0040551D">
        <w:t xml:space="preserve">  </w:t>
      </w:r>
      <w:r w:rsidR="000C4E07">
        <w:t xml:space="preserve">  </w:t>
      </w:r>
    </w:p>
    <w:p w14:paraId="4BAD0764" w14:textId="2524D2B7" w:rsidR="003D1C13" w:rsidRDefault="003D1C13" w:rsidP="00904C20">
      <w:pPr>
        <w:spacing w:before="150" w:after="225"/>
      </w:pPr>
      <w:r>
        <w:t xml:space="preserve">Otero County Cooperative Extension – Sid provided a report.  </w:t>
      </w:r>
      <w:r w:rsidR="00F0691D">
        <w:t xml:space="preserve">Colt Howland wanted everyone to know the African Rue has arrived for the spring.  </w:t>
      </w:r>
      <w:r w:rsidR="000C4E07">
        <w:t>The</w:t>
      </w:r>
      <w:r w:rsidR="0040551D">
        <w:t xml:space="preserve"> </w:t>
      </w:r>
      <w:r w:rsidR="000C4E07">
        <w:t xml:space="preserve">pesticide applicator CEU workshop </w:t>
      </w:r>
      <w:r w:rsidR="007339CD">
        <w:t>w</w:t>
      </w:r>
      <w:r w:rsidR="00F0691D">
        <w:t xml:space="preserve">as successful.  There will be another Living with Fire meeting.  </w:t>
      </w:r>
      <w:r w:rsidR="00F37FAF">
        <w:t>The Otero County Cooperative Weed Management Area meeting w</w:t>
      </w:r>
      <w:r w:rsidR="00F0691D">
        <w:t>ent well.  We had representatives from Fort Bliss, US Forest Service, White Sands National Park, and the Otero County Road Department.  May 5</w:t>
      </w:r>
      <w:r w:rsidR="00F0691D" w:rsidRPr="00F0691D">
        <w:rPr>
          <w:vertAlign w:val="superscript"/>
        </w:rPr>
        <w:t>th</w:t>
      </w:r>
      <w:r w:rsidR="00F0691D">
        <w:t xml:space="preserve"> and 6</w:t>
      </w:r>
      <w:r w:rsidR="00F0691D" w:rsidRPr="00F0691D">
        <w:rPr>
          <w:vertAlign w:val="superscript"/>
        </w:rPr>
        <w:t>th</w:t>
      </w:r>
      <w:r w:rsidR="00F0691D">
        <w:t xml:space="preserve"> the NM Society for Range Management will be hosting a spring meeting and tour in Ruidoso.</w:t>
      </w:r>
      <w:r w:rsidR="007339CD">
        <w:t xml:space="preserve">  </w:t>
      </w:r>
    </w:p>
    <w:p w14:paraId="12B67AE3" w14:textId="1198C9A1" w:rsidR="003D3FD5" w:rsidRDefault="003D3FD5" w:rsidP="00904C20">
      <w:pPr>
        <w:spacing w:before="150" w:after="225"/>
      </w:pPr>
      <w:r>
        <w:t xml:space="preserve">South Central Mountain RC&amp;D – Laura provided a report.  </w:t>
      </w:r>
      <w:r w:rsidR="00F0691D">
        <w:t>Ti</w:t>
      </w:r>
      <w:r>
        <w:t xml:space="preserve">mberon Phase VI </w:t>
      </w:r>
      <w:r w:rsidR="00F0691D">
        <w:t xml:space="preserve">has 50 acres left.  There has been evidence of the spring flows returning after the thinning treatments.  There are 50 people interested in the Cloudcroft NFL project.  Trystan Harpold is working on new applications.  Laura is working on two new grants and a $100,000 project on Carissa Springs.  </w:t>
      </w:r>
      <w:r w:rsidR="00F40862">
        <w:t xml:space="preserve">There will be another </w:t>
      </w:r>
      <w:r w:rsidR="00F0691D">
        <w:t>Otero Working Group meeting</w:t>
      </w:r>
      <w:r w:rsidR="00F40862">
        <w:t xml:space="preserve"> on April 16th</w:t>
      </w:r>
      <w:r w:rsidR="00F0691D">
        <w:t xml:space="preserve">.  </w:t>
      </w:r>
      <w:r>
        <w:t xml:space="preserve">The EWP in Ruidoso has </w:t>
      </w:r>
      <w:r w:rsidR="00F0691D">
        <w:t>21.6</w:t>
      </w:r>
      <w:r>
        <w:t xml:space="preserve"> million dollars spent</w:t>
      </w:r>
      <w:r w:rsidR="003457CE">
        <w:t xml:space="preserve"> </w:t>
      </w:r>
      <w:r>
        <w:t>of the 53 million obligated to the project.</w:t>
      </w:r>
      <w:r w:rsidR="00F0691D">
        <w:t xml:space="preserve">  They are beginning work in the river channel.</w:t>
      </w:r>
    </w:p>
    <w:p w14:paraId="27F7A3DA" w14:textId="2D7BEE78" w:rsidR="003D373F" w:rsidRDefault="007610C0" w:rsidP="00A60913">
      <w:pPr>
        <w:spacing w:before="150" w:after="225"/>
      </w:pPr>
      <w:r>
        <w:t>US</w:t>
      </w:r>
      <w:r w:rsidR="00F37FAF">
        <w:t xml:space="preserve"> </w:t>
      </w:r>
      <w:r>
        <w:t>F</w:t>
      </w:r>
      <w:r w:rsidR="00F37FAF">
        <w:t xml:space="preserve">orest </w:t>
      </w:r>
      <w:r>
        <w:t>S</w:t>
      </w:r>
      <w:r w:rsidR="00F37FAF">
        <w:t>ervice</w:t>
      </w:r>
      <w:r>
        <w:t xml:space="preserve"> – Chad Novack provided an update.  </w:t>
      </w:r>
      <w:r w:rsidR="00F0691D">
        <w:t xml:space="preserve">The South Sacramento Restoration Project has been signed.  Projects are being developed.  The Non-Native Invasive Plant Project EIS </w:t>
      </w:r>
      <w:r w:rsidR="00721ED7">
        <w:t>is under analysis with USFWS</w:t>
      </w:r>
      <w:r w:rsidR="00F0691D">
        <w:t xml:space="preserve">. </w:t>
      </w:r>
      <w:r w:rsidR="00F40862">
        <w:t xml:space="preserve"> </w:t>
      </w:r>
      <w:r w:rsidR="00721ED7">
        <w:t xml:space="preserve">It is expected to be signed this fall.  Adam </w:t>
      </w:r>
      <w:r w:rsidR="004B5449">
        <w:t xml:space="preserve">McCullough is working on a web application for mapping.  </w:t>
      </w:r>
      <w:r>
        <w:t>There was also discussion about the Denny Hill project</w:t>
      </w:r>
      <w:r w:rsidR="00F37FAF">
        <w:t>, their work will be outside the area of Bear Creek Dam.</w:t>
      </w:r>
      <w:r>
        <w:t xml:space="preserve">  </w:t>
      </w:r>
    </w:p>
    <w:p w14:paraId="51D49CF2" w14:textId="68FE96D4" w:rsidR="00F37FAF" w:rsidRDefault="00F37FAF" w:rsidP="00FC1B90">
      <w:pPr>
        <w:spacing w:before="150" w:after="225"/>
      </w:pPr>
      <w:r>
        <w:t xml:space="preserve">Bureau of Land Management – </w:t>
      </w:r>
      <w:r w:rsidR="004B5449">
        <w:t>Justin Padilla</w:t>
      </w:r>
      <w:r>
        <w:t xml:space="preserve"> provided an update.  BLM is </w:t>
      </w:r>
      <w:r w:rsidR="004B5449">
        <w:t xml:space="preserve">still working on </w:t>
      </w:r>
      <w:r>
        <w:t>adding funding to our master agreement.  The</w:t>
      </w:r>
      <w:r w:rsidR="004B5449">
        <w:t xml:space="preserve"> request has been submitted </w:t>
      </w:r>
      <w:r>
        <w:t>for brush</w:t>
      </w:r>
      <w:r w:rsidR="004B5449">
        <w:t xml:space="preserve"> and </w:t>
      </w:r>
      <w:r>
        <w:t xml:space="preserve">weed management </w:t>
      </w:r>
      <w:r w:rsidR="004B5449">
        <w:t>projects</w:t>
      </w:r>
      <w:r>
        <w:t xml:space="preserve">.  </w:t>
      </w:r>
      <w:r w:rsidR="004B5449">
        <w:t xml:space="preserve">The BLM is also working on dust mitigation projects in Deming.  </w:t>
      </w:r>
      <w:r>
        <w:t xml:space="preserve"> </w:t>
      </w:r>
    </w:p>
    <w:p w14:paraId="5BB92833" w14:textId="2BBE8214" w:rsidR="00FC1B90" w:rsidRDefault="005A3397" w:rsidP="00FC1B90">
      <w:pPr>
        <w:spacing w:before="150" w:after="225"/>
      </w:pPr>
      <w:r w:rsidRPr="008F1178">
        <w:t xml:space="preserve">SWCD </w:t>
      </w:r>
      <w:r w:rsidR="009B6C76" w:rsidRPr="008F1178">
        <w:t>–</w:t>
      </w:r>
      <w:r w:rsidRPr="008F1178">
        <w:t xml:space="preserve"> </w:t>
      </w:r>
      <w:r w:rsidR="00F37FAF">
        <w:t>T</w:t>
      </w:r>
      <w:r w:rsidR="009366E5">
        <w:t xml:space="preserve">he commercial applicator for the musk thistle project </w:t>
      </w:r>
      <w:r w:rsidR="00463BEB">
        <w:t xml:space="preserve">is still not </w:t>
      </w:r>
      <w:r w:rsidR="009366E5">
        <w:t xml:space="preserve">interested in doing the spray this year.  </w:t>
      </w:r>
      <w:r w:rsidR="0011288E">
        <w:t>The spring newsletter needs articles.</w:t>
      </w:r>
      <w:r w:rsidR="00E066E9">
        <w:t xml:space="preserve">  </w:t>
      </w:r>
    </w:p>
    <w:p w14:paraId="78C4AFB7" w14:textId="636DDEEA" w:rsidR="00FC1B90" w:rsidRDefault="00FC1B90" w:rsidP="00FC1B90">
      <w:pPr>
        <w:spacing w:before="150" w:after="225"/>
        <w:rPr>
          <w:b/>
          <w:bCs/>
        </w:rPr>
      </w:pPr>
      <w:r w:rsidRPr="00FC1B90">
        <w:rPr>
          <w:b/>
          <w:bCs/>
        </w:rPr>
        <w:t>OLD BUSINESS</w:t>
      </w:r>
    </w:p>
    <w:p w14:paraId="6C001B49" w14:textId="42ED4BFB" w:rsidR="0019501D" w:rsidRDefault="009366E5" w:rsidP="00FC1B90">
      <w:pPr>
        <w:spacing w:before="150" w:after="225"/>
      </w:pPr>
      <w:r>
        <w:t>Drone mapping – Colt</w:t>
      </w:r>
      <w:r w:rsidR="0011288E">
        <w:t xml:space="preserve"> has been in contact with a new person at </w:t>
      </w:r>
      <w:r>
        <w:t>Holloman</w:t>
      </w:r>
      <w:r w:rsidR="0011288E">
        <w:t xml:space="preserve">.  </w:t>
      </w:r>
      <w:r w:rsidR="002838B2">
        <w:t xml:space="preserve">We have the protocol to </w:t>
      </w:r>
      <w:r w:rsidR="0011288E">
        <w:t xml:space="preserve">start </w:t>
      </w:r>
      <w:r w:rsidR="002838B2">
        <w:t xml:space="preserve">mapping.  </w:t>
      </w:r>
    </w:p>
    <w:p w14:paraId="19836CC4" w14:textId="77777777" w:rsidR="002838B2" w:rsidRDefault="002838B2" w:rsidP="005B25AB">
      <w:pPr>
        <w:spacing w:before="150" w:after="225"/>
      </w:pPr>
      <w:r>
        <w:t>The second phase of the Pinon Jay survey has started.</w:t>
      </w:r>
    </w:p>
    <w:p w14:paraId="5E76D34F" w14:textId="73D5DA3C" w:rsidR="002838B2" w:rsidRDefault="002838B2" w:rsidP="005B25AB">
      <w:pPr>
        <w:spacing w:before="150" w:after="225"/>
      </w:pPr>
      <w:r>
        <w:t>The landscape scale restoration project through the district opportunities funding was submitted.</w:t>
      </w:r>
    </w:p>
    <w:p w14:paraId="3D2C99F9" w14:textId="10846CC6" w:rsidR="00B22B5D" w:rsidRDefault="006F6A5C" w:rsidP="00570B7C">
      <w:pPr>
        <w:pStyle w:val="Heading2"/>
        <w:spacing w:after="240"/>
      </w:pPr>
      <w:r>
        <w:t>NEW</w:t>
      </w:r>
      <w:r w:rsidR="00B22B5D" w:rsidRPr="00C66984">
        <w:t xml:space="preserve"> BUSINESS</w:t>
      </w:r>
    </w:p>
    <w:p w14:paraId="268F0669" w14:textId="3969072A" w:rsidR="002838B2" w:rsidRDefault="002838B2" w:rsidP="002838B2">
      <w:r>
        <w:t>The NMDA Noxious Weed Management Grant cycle is open.  Now that we have approval from the Department of Defense to operate the drone it was motioned by Rick Baish to submit the proposal to map 10,000 acres by drone, James Evrage seconded, motion passed unanimously.</w:t>
      </w:r>
    </w:p>
    <w:p w14:paraId="208EB076" w14:textId="77777777" w:rsidR="002838B2" w:rsidRDefault="002838B2" w:rsidP="002838B2"/>
    <w:p w14:paraId="3242ADA3" w14:textId="5BA0F07F" w:rsidR="002838B2" w:rsidRDefault="002838B2" w:rsidP="002838B2">
      <w:r>
        <w:t>Appointed Supervisors – Jeff Rabon motioned to submit Rick Baish and James Evrage to the Soil and Water Conservation Commission for approval, Clifton Varbel seconded, motion passes unanimously.</w:t>
      </w:r>
    </w:p>
    <w:p w14:paraId="0759EBB9" w14:textId="77777777" w:rsidR="002838B2" w:rsidRPr="002838B2" w:rsidRDefault="002838B2" w:rsidP="002838B2"/>
    <w:p w14:paraId="5F995704" w14:textId="6CFAE287" w:rsidR="005244A3" w:rsidRDefault="005244A3" w:rsidP="00AD2A8B">
      <w:pPr>
        <w:pStyle w:val="OutlineLevel1"/>
        <w:rPr>
          <w:rFonts w:ascii="Times New Roman" w:hAnsi="Times New Roman"/>
          <w:szCs w:val="24"/>
        </w:rPr>
      </w:pPr>
      <w:r>
        <w:rPr>
          <w:rFonts w:ascii="Times New Roman" w:hAnsi="Times New Roman"/>
          <w:szCs w:val="24"/>
        </w:rPr>
        <w:t>South Central Mountain RC&amp;D has</w:t>
      </w:r>
      <w:r w:rsidR="00D71293">
        <w:rPr>
          <w:rFonts w:ascii="Times New Roman" w:hAnsi="Times New Roman"/>
          <w:szCs w:val="24"/>
        </w:rPr>
        <w:t xml:space="preserve"> approved the contract for services agreements with Otero SWCD for the Cloudcroft NFL project and the State Land Office project.  These agreements approve the sharing of the administrative fees for the work performed </w:t>
      </w:r>
      <w:r w:rsidR="00F40862">
        <w:rPr>
          <w:rFonts w:ascii="Times New Roman" w:hAnsi="Times New Roman"/>
          <w:szCs w:val="24"/>
        </w:rPr>
        <w:t xml:space="preserve">by </w:t>
      </w:r>
      <w:r w:rsidR="00D71293">
        <w:rPr>
          <w:rFonts w:ascii="Times New Roman" w:hAnsi="Times New Roman"/>
          <w:szCs w:val="24"/>
        </w:rPr>
        <w:t>each entity.</w:t>
      </w:r>
    </w:p>
    <w:p w14:paraId="77477DDF" w14:textId="77777777" w:rsidR="00D71293" w:rsidRDefault="00D71293" w:rsidP="00AD2A8B">
      <w:pPr>
        <w:pStyle w:val="OutlineLevel1"/>
        <w:rPr>
          <w:rFonts w:ascii="Times New Roman" w:hAnsi="Times New Roman"/>
          <w:szCs w:val="24"/>
        </w:rPr>
      </w:pPr>
    </w:p>
    <w:p w14:paraId="0A99269E" w14:textId="57BBEDA9" w:rsidR="007228D0" w:rsidRDefault="007228D0" w:rsidP="00AD2A8B">
      <w:pPr>
        <w:pStyle w:val="OutlineLevel1"/>
        <w:rPr>
          <w:rFonts w:ascii="Times New Roman" w:hAnsi="Times New Roman"/>
          <w:szCs w:val="24"/>
        </w:rPr>
      </w:pPr>
      <w:r>
        <w:rPr>
          <w:rFonts w:ascii="Times New Roman" w:hAnsi="Times New Roman"/>
          <w:szCs w:val="24"/>
        </w:rPr>
        <w:t>Curtis Canyon Dam Early Warning System – Colt Howland re</w:t>
      </w:r>
      <w:r w:rsidR="002838B2">
        <w:rPr>
          <w:rFonts w:ascii="Times New Roman" w:hAnsi="Times New Roman"/>
          <w:szCs w:val="24"/>
        </w:rPr>
        <w:t xml:space="preserve">ceived an updated cost estimate for the </w:t>
      </w:r>
      <w:r w:rsidR="00D65AFF">
        <w:rPr>
          <w:rFonts w:ascii="Times New Roman" w:hAnsi="Times New Roman"/>
          <w:szCs w:val="24"/>
        </w:rPr>
        <w:t xml:space="preserve">system </w:t>
      </w:r>
      <w:r w:rsidR="002838B2">
        <w:rPr>
          <w:rFonts w:ascii="Times New Roman" w:hAnsi="Times New Roman"/>
          <w:szCs w:val="24"/>
        </w:rPr>
        <w:t>of $35,900</w:t>
      </w:r>
      <w:r w:rsidR="00D65AFF">
        <w:rPr>
          <w:rFonts w:ascii="Times New Roman" w:hAnsi="Times New Roman"/>
          <w:szCs w:val="24"/>
        </w:rPr>
        <w:t xml:space="preserve"> installed.  </w:t>
      </w:r>
      <w:r w:rsidR="002838B2">
        <w:rPr>
          <w:rFonts w:ascii="Times New Roman" w:hAnsi="Times New Roman"/>
          <w:szCs w:val="24"/>
        </w:rPr>
        <w:t>There was discussion on the request for funding assistance from Otero County.  The decision was to keep the request to $20,000 and we will pay for the installation.  Colt has agreed to attend the commission meeting with Vicky on April 10</w:t>
      </w:r>
      <w:r w:rsidR="002838B2" w:rsidRPr="002838B2">
        <w:rPr>
          <w:rFonts w:ascii="Times New Roman" w:hAnsi="Times New Roman"/>
          <w:szCs w:val="24"/>
          <w:vertAlign w:val="superscript"/>
        </w:rPr>
        <w:t>th</w:t>
      </w:r>
      <w:r w:rsidR="002838B2">
        <w:rPr>
          <w:rFonts w:ascii="Times New Roman" w:hAnsi="Times New Roman"/>
          <w:szCs w:val="24"/>
        </w:rPr>
        <w:t>.</w:t>
      </w:r>
    </w:p>
    <w:p w14:paraId="0DD9CF5A" w14:textId="77777777" w:rsidR="00D71293" w:rsidRDefault="00D71293" w:rsidP="00AD2A8B">
      <w:pPr>
        <w:pStyle w:val="OutlineLevel1"/>
        <w:rPr>
          <w:rFonts w:ascii="Times New Roman" w:hAnsi="Times New Roman"/>
          <w:szCs w:val="24"/>
        </w:rPr>
      </w:pPr>
    </w:p>
    <w:p w14:paraId="206FE3C8" w14:textId="4651B819" w:rsidR="00840FFE" w:rsidRDefault="00840FFE" w:rsidP="00AD2A8B">
      <w:pPr>
        <w:pStyle w:val="OutlineLevel1"/>
        <w:rPr>
          <w:rFonts w:ascii="Times New Roman" w:hAnsi="Times New Roman"/>
          <w:szCs w:val="24"/>
        </w:rPr>
      </w:pPr>
      <w:r>
        <w:rPr>
          <w:rFonts w:ascii="Times New Roman" w:hAnsi="Times New Roman"/>
          <w:szCs w:val="24"/>
        </w:rPr>
        <w:t xml:space="preserve">The annual funding </w:t>
      </w:r>
      <w:r w:rsidR="00D71293">
        <w:rPr>
          <w:rFonts w:ascii="Times New Roman" w:hAnsi="Times New Roman"/>
          <w:szCs w:val="24"/>
        </w:rPr>
        <w:t>presentation to</w:t>
      </w:r>
      <w:r>
        <w:rPr>
          <w:rFonts w:ascii="Times New Roman" w:hAnsi="Times New Roman"/>
          <w:szCs w:val="24"/>
        </w:rPr>
        <w:t xml:space="preserve"> Otero County </w:t>
      </w:r>
      <w:r w:rsidR="00D71293">
        <w:rPr>
          <w:rFonts w:ascii="Times New Roman" w:hAnsi="Times New Roman"/>
          <w:szCs w:val="24"/>
        </w:rPr>
        <w:t xml:space="preserve">will be </w:t>
      </w:r>
      <w:r>
        <w:rPr>
          <w:rFonts w:ascii="Times New Roman" w:hAnsi="Times New Roman"/>
          <w:szCs w:val="24"/>
        </w:rPr>
        <w:t>April 22</w:t>
      </w:r>
      <w:r w:rsidRPr="00840FFE">
        <w:rPr>
          <w:rFonts w:ascii="Times New Roman" w:hAnsi="Times New Roman"/>
          <w:szCs w:val="24"/>
          <w:vertAlign w:val="superscript"/>
        </w:rPr>
        <w:t>nd</w:t>
      </w:r>
      <w:r>
        <w:rPr>
          <w:rFonts w:ascii="Times New Roman" w:hAnsi="Times New Roman"/>
          <w:szCs w:val="24"/>
        </w:rPr>
        <w:t xml:space="preserve"> at 9am.  </w:t>
      </w:r>
      <w:r w:rsidR="00D71293">
        <w:rPr>
          <w:rFonts w:ascii="Times New Roman" w:hAnsi="Times New Roman"/>
          <w:szCs w:val="24"/>
        </w:rPr>
        <w:t>Bob Nichols will be in attendance with Vicky.</w:t>
      </w:r>
    </w:p>
    <w:p w14:paraId="21743974" w14:textId="77777777" w:rsidR="007228D0" w:rsidRDefault="007228D0" w:rsidP="00AD2A8B">
      <w:pPr>
        <w:pStyle w:val="OutlineLevel1"/>
        <w:rPr>
          <w:rFonts w:ascii="Times New Roman" w:hAnsi="Times New Roman"/>
          <w:szCs w:val="24"/>
        </w:rPr>
      </w:pPr>
    </w:p>
    <w:p w14:paraId="4D5984EA" w14:textId="727E1783"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DA5194">
        <w:t>J</w:t>
      </w:r>
      <w:r w:rsidR="00D71293">
        <w:t>eff Rabon</w:t>
      </w:r>
      <w:r w:rsidR="00DA5194">
        <w:t xml:space="preserve"> </w:t>
      </w:r>
      <w:r w:rsidR="00F47D14">
        <w:t xml:space="preserve">motioned </w:t>
      </w:r>
      <w:r w:rsidR="00F47D14" w:rsidRPr="00C66984">
        <w:t xml:space="preserve">to </w:t>
      </w:r>
      <w:r w:rsidR="00F47D14">
        <w:t>adjourn</w:t>
      </w:r>
      <w:r w:rsidR="00F47D14" w:rsidRPr="00C66984">
        <w:t xml:space="preserve">, </w:t>
      </w:r>
      <w:r w:rsidR="00D71293">
        <w:t>James Evrage</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D71293">
        <w:t>1</w:t>
      </w:r>
      <w:r w:rsidR="00C77D12">
        <w:t>1</w:t>
      </w:r>
      <w:r w:rsidR="00310298">
        <w:t>:</w:t>
      </w:r>
      <w:r w:rsidR="00D71293">
        <w:t>20</w:t>
      </w:r>
      <w:r w:rsidR="00E56E6C">
        <w:t xml:space="preserve"> </w:t>
      </w:r>
      <w:r w:rsidR="00D71293">
        <w:t>a</w:t>
      </w:r>
      <w:r w:rsidR="00E56E6C">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DCB0" w14:textId="77777777" w:rsidR="00E051BD" w:rsidRDefault="00E051BD">
      <w:r>
        <w:separator/>
      </w:r>
    </w:p>
  </w:endnote>
  <w:endnote w:type="continuationSeparator" w:id="0">
    <w:p w14:paraId="46CF82CD" w14:textId="77777777" w:rsidR="00E051BD" w:rsidRDefault="00E0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D9ED" w14:textId="77777777" w:rsidR="00E051BD" w:rsidRDefault="00E051BD">
      <w:r>
        <w:separator/>
      </w:r>
    </w:p>
  </w:footnote>
  <w:footnote w:type="continuationSeparator" w:id="0">
    <w:p w14:paraId="2839FF7C" w14:textId="77777777" w:rsidR="00E051BD" w:rsidRDefault="00E0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258"/>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F9"/>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67BC"/>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9C0"/>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07"/>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2F4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13C6"/>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1F65"/>
    <w:rsid w:val="001123D1"/>
    <w:rsid w:val="0011288E"/>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3F36"/>
    <w:rsid w:val="001241C9"/>
    <w:rsid w:val="00125598"/>
    <w:rsid w:val="00126062"/>
    <w:rsid w:val="001260DB"/>
    <w:rsid w:val="00130262"/>
    <w:rsid w:val="001304C5"/>
    <w:rsid w:val="00131059"/>
    <w:rsid w:val="0013168F"/>
    <w:rsid w:val="00131C72"/>
    <w:rsid w:val="00131E73"/>
    <w:rsid w:val="00131EFB"/>
    <w:rsid w:val="00131FCA"/>
    <w:rsid w:val="00132329"/>
    <w:rsid w:val="001331A9"/>
    <w:rsid w:val="0013343C"/>
    <w:rsid w:val="00133605"/>
    <w:rsid w:val="001337C6"/>
    <w:rsid w:val="00133D7F"/>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B0C"/>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4CD"/>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30D"/>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DD0"/>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D5C"/>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6677"/>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823"/>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2"/>
    <w:rsid w:val="002838B7"/>
    <w:rsid w:val="00284B7C"/>
    <w:rsid w:val="00284CCB"/>
    <w:rsid w:val="00284DF7"/>
    <w:rsid w:val="00284DFB"/>
    <w:rsid w:val="00286CA0"/>
    <w:rsid w:val="0028727E"/>
    <w:rsid w:val="00287A30"/>
    <w:rsid w:val="00287BB7"/>
    <w:rsid w:val="00290F22"/>
    <w:rsid w:val="00291364"/>
    <w:rsid w:val="002915C6"/>
    <w:rsid w:val="0029168C"/>
    <w:rsid w:val="00291DF9"/>
    <w:rsid w:val="00291FF2"/>
    <w:rsid w:val="00292224"/>
    <w:rsid w:val="002929BD"/>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0E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54"/>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7CE"/>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9EB"/>
    <w:rsid w:val="00372C07"/>
    <w:rsid w:val="00372F60"/>
    <w:rsid w:val="00374200"/>
    <w:rsid w:val="0037585C"/>
    <w:rsid w:val="00375BD5"/>
    <w:rsid w:val="0037624F"/>
    <w:rsid w:val="00376B46"/>
    <w:rsid w:val="0037701F"/>
    <w:rsid w:val="0037704D"/>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9B1"/>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3FD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5DF"/>
    <w:rsid w:val="003F0F3D"/>
    <w:rsid w:val="003F1432"/>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51D"/>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683E"/>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B13"/>
    <w:rsid w:val="00455C5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BEB"/>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49"/>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4A3"/>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34"/>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5AB"/>
    <w:rsid w:val="005B2902"/>
    <w:rsid w:val="005B2A3F"/>
    <w:rsid w:val="005B32F9"/>
    <w:rsid w:val="005B39C1"/>
    <w:rsid w:val="005B405A"/>
    <w:rsid w:val="005B405E"/>
    <w:rsid w:val="005B4419"/>
    <w:rsid w:val="005B4BBA"/>
    <w:rsid w:val="005B531B"/>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576"/>
    <w:rsid w:val="005D6756"/>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3CE7"/>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1EC"/>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2B50"/>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1BB3"/>
    <w:rsid w:val="00702102"/>
    <w:rsid w:val="007033F9"/>
    <w:rsid w:val="0070361C"/>
    <w:rsid w:val="00703794"/>
    <w:rsid w:val="00703E8D"/>
    <w:rsid w:val="007051D0"/>
    <w:rsid w:val="007054C5"/>
    <w:rsid w:val="00706F76"/>
    <w:rsid w:val="00707105"/>
    <w:rsid w:val="007074F7"/>
    <w:rsid w:val="00707F46"/>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ED7"/>
    <w:rsid w:val="00721F6B"/>
    <w:rsid w:val="007228D0"/>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39CD"/>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0C0"/>
    <w:rsid w:val="00761E44"/>
    <w:rsid w:val="00762617"/>
    <w:rsid w:val="00762686"/>
    <w:rsid w:val="007626A6"/>
    <w:rsid w:val="00762BDE"/>
    <w:rsid w:val="00762C4F"/>
    <w:rsid w:val="00762D3A"/>
    <w:rsid w:val="00763141"/>
    <w:rsid w:val="007631CD"/>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329"/>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DC1"/>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3F72"/>
    <w:rsid w:val="007E4FFA"/>
    <w:rsid w:val="007E5FAB"/>
    <w:rsid w:val="007E69A7"/>
    <w:rsid w:val="007E6BAC"/>
    <w:rsid w:val="007E71A9"/>
    <w:rsid w:val="007F014E"/>
    <w:rsid w:val="007F0DA6"/>
    <w:rsid w:val="007F0EB5"/>
    <w:rsid w:val="007F1026"/>
    <w:rsid w:val="007F11F2"/>
    <w:rsid w:val="007F1C8C"/>
    <w:rsid w:val="007F2484"/>
    <w:rsid w:val="007F2A2A"/>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5A5"/>
    <w:rsid w:val="00816896"/>
    <w:rsid w:val="00816B2F"/>
    <w:rsid w:val="00816BA0"/>
    <w:rsid w:val="00816ED8"/>
    <w:rsid w:val="008172F6"/>
    <w:rsid w:val="0082167A"/>
    <w:rsid w:val="0082179A"/>
    <w:rsid w:val="008219FA"/>
    <w:rsid w:val="008221E6"/>
    <w:rsid w:val="00822D9B"/>
    <w:rsid w:val="00823048"/>
    <w:rsid w:val="00823281"/>
    <w:rsid w:val="00823398"/>
    <w:rsid w:val="008238E7"/>
    <w:rsid w:val="00823DE8"/>
    <w:rsid w:val="008240B5"/>
    <w:rsid w:val="00824A3C"/>
    <w:rsid w:val="00824B6E"/>
    <w:rsid w:val="00824CD5"/>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0FFE"/>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27B"/>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699"/>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366E5"/>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5F9E"/>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5A37"/>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5E4"/>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B44"/>
    <w:rsid w:val="00A47DF0"/>
    <w:rsid w:val="00A47F6B"/>
    <w:rsid w:val="00A5036F"/>
    <w:rsid w:val="00A509F6"/>
    <w:rsid w:val="00A5152C"/>
    <w:rsid w:val="00A518A8"/>
    <w:rsid w:val="00A51BD4"/>
    <w:rsid w:val="00A52701"/>
    <w:rsid w:val="00A52AF2"/>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152"/>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603"/>
    <w:rsid w:val="00A9675A"/>
    <w:rsid w:val="00A96ACA"/>
    <w:rsid w:val="00A96F39"/>
    <w:rsid w:val="00A97063"/>
    <w:rsid w:val="00A97E69"/>
    <w:rsid w:val="00AA0093"/>
    <w:rsid w:val="00AA01CA"/>
    <w:rsid w:val="00AA2098"/>
    <w:rsid w:val="00AA2154"/>
    <w:rsid w:val="00AA2905"/>
    <w:rsid w:val="00AA2B66"/>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3B2"/>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0BE"/>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673A"/>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0D7E"/>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82D"/>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4E8E"/>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57CA2"/>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041"/>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B76B9"/>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11E5"/>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C95"/>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D48"/>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6C66"/>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88"/>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3A6"/>
    <w:rsid w:val="00CD5E77"/>
    <w:rsid w:val="00CD693E"/>
    <w:rsid w:val="00CD71ED"/>
    <w:rsid w:val="00CD789A"/>
    <w:rsid w:val="00CE037F"/>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0F95"/>
    <w:rsid w:val="00D41316"/>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A28"/>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AFF"/>
    <w:rsid w:val="00D65CA8"/>
    <w:rsid w:val="00D668C8"/>
    <w:rsid w:val="00D672F4"/>
    <w:rsid w:val="00D67B35"/>
    <w:rsid w:val="00D7006C"/>
    <w:rsid w:val="00D707ED"/>
    <w:rsid w:val="00D709B7"/>
    <w:rsid w:val="00D711E5"/>
    <w:rsid w:val="00D71293"/>
    <w:rsid w:val="00D713D6"/>
    <w:rsid w:val="00D71C9C"/>
    <w:rsid w:val="00D71DF4"/>
    <w:rsid w:val="00D7311F"/>
    <w:rsid w:val="00D73306"/>
    <w:rsid w:val="00D73E5B"/>
    <w:rsid w:val="00D743FE"/>
    <w:rsid w:val="00D745B6"/>
    <w:rsid w:val="00D74A45"/>
    <w:rsid w:val="00D74E16"/>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1BD"/>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57B0"/>
    <w:rsid w:val="00E163CA"/>
    <w:rsid w:val="00E17387"/>
    <w:rsid w:val="00E17483"/>
    <w:rsid w:val="00E175CD"/>
    <w:rsid w:val="00E176A7"/>
    <w:rsid w:val="00E179AD"/>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5B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9BC"/>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5D1A"/>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5B6"/>
    <w:rsid w:val="00EB5896"/>
    <w:rsid w:val="00EB5E93"/>
    <w:rsid w:val="00EB6BB6"/>
    <w:rsid w:val="00EB7A96"/>
    <w:rsid w:val="00EB7E75"/>
    <w:rsid w:val="00EC0028"/>
    <w:rsid w:val="00EC04A8"/>
    <w:rsid w:val="00EC0B41"/>
    <w:rsid w:val="00EC0E56"/>
    <w:rsid w:val="00EC2A12"/>
    <w:rsid w:val="00EC2A6E"/>
    <w:rsid w:val="00EC2F8C"/>
    <w:rsid w:val="00EC40E5"/>
    <w:rsid w:val="00EC411B"/>
    <w:rsid w:val="00EC4AE8"/>
    <w:rsid w:val="00EC5131"/>
    <w:rsid w:val="00EC5D39"/>
    <w:rsid w:val="00EC6728"/>
    <w:rsid w:val="00EC6B2A"/>
    <w:rsid w:val="00EC6CF4"/>
    <w:rsid w:val="00EC6F38"/>
    <w:rsid w:val="00ED0382"/>
    <w:rsid w:val="00ED1020"/>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222"/>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B09"/>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91D"/>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37FAF"/>
    <w:rsid w:val="00F40592"/>
    <w:rsid w:val="00F40794"/>
    <w:rsid w:val="00F4080C"/>
    <w:rsid w:val="00F40862"/>
    <w:rsid w:val="00F409A2"/>
    <w:rsid w:val="00F41FA5"/>
    <w:rsid w:val="00F42A87"/>
    <w:rsid w:val="00F4391A"/>
    <w:rsid w:val="00F43E92"/>
    <w:rsid w:val="00F44236"/>
    <w:rsid w:val="00F445E8"/>
    <w:rsid w:val="00F44AF0"/>
    <w:rsid w:val="00F44B0D"/>
    <w:rsid w:val="00F44E59"/>
    <w:rsid w:val="00F45533"/>
    <w:rsid w:val="00F464C4"/>
    <w:rsid w:val="00F46588"/>
    <w:rsid w:val="00F46839"/>
    <w:rsid w:val="00F46D15"/>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7A4"/>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85D"/>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40E"/>
    <w:rsid w:val="00FC68C2"/>
    <w:rsid w:val="00FC6AD6"/>
    <w:rsid w:val="00FC73DC"/>
    <w:rsid w:val="00FC7E93"/>
    <w:rsid w:val="00FD04A9"/>
    <w:rsid w:val="00FD0A6A"/>
    <w:rsid w:val="00FD1336"/>
    <w:rsid w:val="00FD2382"/>
    <w:rsid w:val="00FD2526"/>
    <w:rsid w:val="00FD258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11</cp:revision>
  <cp:lastPrinted>2025-04-07T15:29:00Z</cp:lastPrinted>
  <dcterms:created xsi:type="dcterms:W3CDTF">2025-04-04T13:42:00Z</dcterms:created>
  <dcterms:modified xsi:type="dcterms:W3CDTF">2025-04-15T14:33:00Z</dcterms:modified>
</cp:coreProperties>
</file>